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F5" w:rsidRPr="00B85FE2" w:rsidRDefault="002470F5" w:rsidP="002470F5">
      <w:pPr>
        <w:spacing w:line="360" w:lineRule="auto"/>
        <w:ind w:right="57"/>
        <w:jc w:val="center"/>
        <w:rPr>
          <w:rFonts w:cs="Times New Roman"/>
          <w:b/>
          <w:szCs w:val="28"/>
        </w:rPr>
      </w:pPr>
      <w:bookmarkStart w:id="0" w:name="_GoBack"/>
      <w:bookmarkEnd w:id="0"/>
      <w:proofErr w:type="spellStart"/>
      <w:r w:rsidRPr="00B85FE2">
        <w:rPr>
          <w:rFonts w:cs="Times New Roman"/>
          <w:b/>
          <w:szCs w:val="28"/>
        </w:rPr>
        <w:t>Відділ</w:t>
      </w:r>
      <w:proofErr w:type="spellEnd"/>
      <w:r w:rsidRPr="00B85FE2">
        <w:rPr>
          <w:rFonts w:cs="Times New Roman"/>
          <w:b/>
          <w:szCs w:val="28"/>
        </w:rPr>
        <w:t xml:space="preserve"> </w:t>
      </w:r>
      <w:proofErr w:type="spellStart"/>
      <w:r w:rsidRPr="00B85FE2">
        <w:rPr>
          <w:rFonts w:cs="Times New Roman"/>
          <w:b/>
          <w:szCs w:val="28"/>
        </w:rPr>
        <w:t>освіти</w:t>
      </w:r>
      <w:proofErr w:type="spellEnd"/>
      <w:r w:rsidRPr="00B85FE2">
        <w:rPr>
          <w:rFonts w:cs="Times New Roman"/>
          <w:b/>
          <w:szCs w:val="28"/>
        </w:rPr>
        <w:t xml:space="preserve">, </w:t>
      </w:r>
      <w:proofErr w:type="spellStart"/>
      <w:r w:rsidRPr="00B85FE2">
        <w:rPr>
          <w:rFonts w:cs="Times New Roman"/>
          <w:b/>
          <w:szCs w:val="28"/>
        </w:rPr>
        <w:t>культури</w:t>
      </w:r>
      <w:proofErr w:type="spellEnd"/>
      <w:r w:rsidRPr="00B85FE2">
        <w:rPr>
          <w:rFonts w:cs="Times New Roman"/>
          <w:b/>
          <w:szCs w:val="28"/>
        </w:rPr>
        <w:t xml:space="preserve">, спорту та туризму </w:t>
      </w:r>
      <w:proofErr w:type="spellStart"/>
      <w:r w:rsidRPr="00B85FE2">
        <w:rPr>
          <w:rFonts w:cs="Times New Roman"/>
          <w:b/>
          <w:szCs w:val="28"/>
        </w:rPr>
        <w:t>Мигіївської</w:t>
      </w:r>
      <w:proofErr w:type="spellEnd"/>
      <w:r w:rsidRPr="00B85FE2">
        <w:rPr>
          <w:rFonts w:cs="Times New Roman"/>
          <w:b/>
          <w:szCs w:val="28"/>
        </w:rPr>
        <w:t xml:space="preserve"> </w:t>
      </w:r>
      <w:proofErr w:type="spellStart"/>
      <w:r w:rsidRPr="00B85FE2">
        <w:rPr>
          <w:rFonts w:cs="Times New Roman"/>
          <w:b/>
          <w:szCs w:val="28"/>
        </w:rPr>
        <w:t>сільської</w:t>
      </w:r>
      <w:proofErr w:type="spellEnd"/>
      <w:r w:rsidRPr="00B85FE2">
        <w:rPr>
          <w:rFonts w:cs="Times New Roman"/>
          <w:b/>
          <w:szCs w:val="28"/>
        </w:rPr>
        <w:t xml:space="preserve"> ради</w:t>
      </w:r>
    </w:p>
    <w:p w:rsidR="002470F5" w:rsidRPr="00B85FE2" w:rsidRDefault="002470F5" w:rsidP="002470F5">
      <w:pPr>
        <w:spacing w:line="360" w:lineRule="auto"/>
        <w:ind w:left="170" w:right="57"/>
        <w:jc w:val="center"/>
        <w:rPr>
          <w:rFonts w:cs="Times New Roman"/>
          <w:b/>
          <w:szCs w:val="28"/>
        </w:rPr>
      </w:pPr>
      <w:proofErr w:type="spellStart"/>
      <w:r w:rsidRPr="00B85FE2">
        <w:rPr>
          <w:rFonts w:cs="Times New Roman"/>
          <w:b/>
          <w:szCs w:val="28"/>
        </w:rPr>
        <w:t>Софіївський</w:t>
      </w:r>
      <w:proofErr w:type="spellEnd"/>
      <w:r w:rsidRPr="00B85FE2">
        <w:rPr>
          <w:rFonts w:cs="Times New Roman"/>
          <w:b/>
          <w:szCs w:val="28"/>
        </w:rPr>
        <w:t xml:space="preserve"> </w:t>
      </w:r>
      <w:proofErr w:type="spellStart"/>
      <w:r w:rsidRPr="00B85FE2">
        <w:rPr>
          <w:rFonts w:cs="Times New Roman"/>
          <w:b/>
          <w:szCs w:val="28"/>
        </w:rPr>
        <w:t>ліцей</w:t>
      </w:r>
      <w:proofErr w:type="spellEnd"/>
      <w:r w:rsidRPr="00B85FE2">
        <w:rPr>
          <w:rFonts w:cs="Times New Roman"/>
          <w:b/>
          <w:szCs w:val="28"/>
        </w:rPr>
        <w:t xml:space="preserve"> </w:t>
      </w:r>
      <w:proofErr w:type="spellStart"/>
      <w:r w:rsidRPr="00B85FE2">
        <w:rPr>
          <w:rFonts w:cs="Times New Roman"/>
          <w:b/>
          <w:szCs w:val="28"/>
        </w:rPr>
        <w:t>Мигіївської</w:t>
      </w:r>
      <w:proofErr w:type="spellEnd"/>
      <w:r w:rsidRPr="00B85FE2">
        <w:rPr>
          <w:rFonts w:cs="Times New Roman"/>
          <w:b/>
          <w:szCs w:val="28"/>
        </w:rPr>
        <w:t xml:space="preserve"> </w:t>
      </w:r>
      <w:proofErr w:type="spellStart"/>
      <w:r w:rsidRPr="00B85FE2">
        <w:rPr>
          <w:rFonts w:cs="Times New Roman"/>
          <w:b/>
          <w:szCs w:val="28"/>
        </w:rPr>
        <w:t>сільської</w:t>
      </w:r>
      <w:proofErr w:type="spellEnd"/>
      <w:r w:rsidRPr="00B85FE2">
        <w:rPr>
          <w:rFonts w:cs="Times New Roman"/>
          <w:b/>
          <w:szCs w:val="28"/>
        </w:rPr>
        <w:t xml:space="preserve"> ради </w:t>
      </w:r>
    </w:p>
    <w:p w:rsidR="002470F5" w:rsidRPr="00B85FE2" w:rsidRDefault="002470F5" w:rsidP="002470F5">
      <w:pPr>
        <w:spacing w:line="360" w:lineRule="auto"/>
        <w:ind w:left="170" w:right="57"/>
        <w:jc w:val="center"/>
        <w:rPr>
          <w:rFonts w:cs="Times New Roman"/>
          <w:b/>
          <w:szCs w:val="28"/>
        </w:rPr>
      </w:pPr>
      <w:proofErr w:type="spellStart"/>
      <w:r w:rsidRPr="00B85FE2">
        <w:rPr>
          <w:rFonts w:cs="Times New Roman"/>
          <w:b/>
          <w:szCs w:val="28"/>
        </w:rPr>
        <w:t>Первомайського</w:t>
      </w:r>
      <w:proofErr w:type="spellEnd"/>
      <w:r w:rsidRPr="00B85FE2">
        <w:rPr>
          <w:rFonts w:cs="Times New Roman"/>
          <w:b/>
          <w:szCs w:val="28"/>
        </w:rPr>
        <w:t xml:space="preserve"> району </w:t>
      </w:r>
      <w:proofErr w:type="spellStart"/>
      <w:r w:rsidRPr="00B85FE2">
        <w:rPr>
          <w:rFonts w:cs="Times New Roman"/>
          <w:b/>
          <w:szCs w:val="28"/>
        </w:rPr>
        <w:t>Миколаївської</w:t>
      </w:r>
      <w:proofErr w:type="spellEnd"/>
      <w:r w:rsidRPr="00B85FE2">
        <w:rPr>
          <w:rFonts w:cs="Times New Roman"/>
          <w:b/>
          <w:szCs w:val="28"/>
        </w:rPr>
        <w:t xml:space="preserve"> </w:t>
      </w:r>
      <w:proofErr w:type="spellStart"/>
      <w:r w:rsidRPr="00B85FE2">
        <w:rPr>
          <w:rFonts w:cs="Times New Roman"/>
          <w:b/>
          <w:szCs w:val="28"/>
        </w:rPr>
        <w:t>області</w:t>
      </w:r>
      <w:proofErr w:type="spellEnd"/>
    </w:p>
    <w:p w:rsidR="002470F5" w:rsidRPr="00B85FE2" w:rsidRDefault="002470F5" w:rsidP="002470F5">
      <w:pPr>
        <w:spacing w:line="360" w:lineRule="auto"/>
        <w:ind w:left="170" w:right="57"/>
        <w:jc w:val="both"/>
        <w:rPr>
          <w:rFonts w:cs="Times New Roman"/>
          <w:szCs w:val="28"/>
        </w:rPr>
      </w:pPr>
    </w:p>
    <w:p w:rsidR="002470F5" w:rsidRPr="00B85FE2" w:rsidRDefault="002470F5" w:rsidP="002470F5">
      <w:pPr>
        <w:spacing w:line="360" w:lineRule="auto"/>
        <w:ind w:left="170" w:right="57"/>
        <w:jc w:val="center"/>
        <w:rPr>
          <w:rFonts w:cs="Times New Roman"/>
          <w:b/>
          <w:spacing w:val="60"/>
          <w:szCs w:val="28"/>
        </w:rPr>
      </w:pPr>
      <w:r w:rsidRPr="00B85FE2">
        <w:rPr>
          <w:rFonts w:cs="Times New Roman"/>
          <w:b/>
          <w:spacing w:val="60"/>
          <w:szCs w:val="28"/>
        </w:rPr>
        <w:t>НАКАЗ</w:t>
      </w:r>
    </w:p>
    <w:p w:rsidR="002470F5" w:rsidRPr="00B85FE2" w:rsidRDefault="002470F5" w:rsidP="002470F5">
      <w:pPr>
        <w:spacing w:line="360" w:lineRule="auto"/>
        <w:ind w:left="170" w:right="57"/>
        <w:rPr>
          <w:rFonts w:cs="Times New Roman"/>
          <w:szCs w:val="28"/>
        </w:rPr>
      </w:pPr>
    </w:p>
    <w:p w:rsidR="002470F5" w:rsidRPr="006D3947" w:rsidRDefault="002470F5" w:rsidP="002470F5">
      <w:pPr>
        <w:spacing w:line="360" w:lineRule="auto"/>
        <w:ind w:right="57"/>
        <w:rPr>
          <w:rFonts w:cs="Times New Roman"/>
          <w:szCs w:val="28"/>
          <w:lang w:val="uk-UA"/>
        </w:rPr>
      </w:pPr>
      <w:r w:rsidRPr="00B85FE2">
        <w:rPr>
          <w:rFonts w:cs="Times New Roman"/>
          <w:szCs w:val="28"/>
          <w:lang w:val="uk-UA"/>
        </w:rPr>
        <w:t>30</w:t>
      </w:r>
      <w:r w:rsidRPr="00B85FE2">
        <w:rPr>
          <w:rFonts w:cs="Times New Roman"/>
          <w:szCs w:val="28"/>
        </w:rPr>
        <w:t>.</w:t>
      </w:r>
      <w:r w:rsidRPr="00B85FE2">
        <w:rPr>
          <w:rFonts w:cs="Times New Roman"/>
          <w:szCs w:val="28"/>
          <w:lang w:val="uk-UA"/>
        </w:rPr>
        <w:t>0</w:t>
      </w:r>
      <w:r w:rsidR="00412529">
        <w:rPr>
          <w:rFonts w:cs="Times New Roman"/>
          <w:szCs w:val="28"/>
          <w:lang w:val="uk-UA"/>
        </w:rPr>
        <w:t>8</w:t>
      </w:r>
      <w:r w:rsidRPr="00B85FE2">
        <w:rPr>
          <w:rFonts w:cs="Times New Roman"/>
          <w:szCs w:val="28"/>
        </w:rPr>
        <w:t>.202</w:t>
      </w:r>
      <w:r w:rsidRPr="00B85FE2">
        <w:rPr>
          <w:rFonts w:cs="Times New Roman"/>
          <w:szCs w:val="28"/>
          <w:lang w:val="uk-UA"/>
        </w:rPr>
        <w:t>4</w:t>
      </w:r>
      <w:r w:rsidRPr="00B85FE2">
        <w:rPr>
          <w:rFonts w:cs="Times New Roman"/>
          <w:szCs w:val="28"/>
        </w:rPr>
        <w:tab/>
        <w:t xml:space="preserve">                                     </w:t>
      </w:r>
      <w:proofErr w:type="spellStart"/>
      <w:r w:rsidRPr="00B85FE2">
        <w:rPr>
          <w:rFonts w:cs="Times New Roman"/>
          <w:szCs w:val="28"/>
        </w:rPr>
        <w:t>Софіївка</w:t>
      </w:r>
      <w:proofErr w:type="spellEnd"/>
      <w:r w:rsidRPr="00B85FE2">
        <w:rPr>
          <w:rFonts w:cs="Times New Roman"/>
          <w:szCs w:val="28"/>
        </w:rPr>
        <w:t xml:space="preserve">                              №  </w:t>
      </w:r>
      <w:r w:rsidR="006D3947">
        <w:rPr>
          <w:rFonts w:cs="Times New Roman"/>
          <w:szCs w:val="28"/>
          <w:lang w:val="uk-UA"/>
        </w:rPr>
        <w:t>123</w:t>
      </w:r>
    </w:p>
    <w:p w:rsidR="002470F5" w:rsidRPr="002470F5" w:rsidRDefault="002470F5" w:rsidP="002470F5">
      <w:pPr>
        <w:spacing w:line="360" w:lineRule="auto"/>
        <w:ind w:right="57"/>
        <w:rPr>
          <w:rFonts w:cs="Times New Roman"/>
          <w:szCs w:val="28"/>
          <w:lang w:val="uk-UA"/>
        </w:rPr>
      </w:pPr>
      <w:r w:rsidRPr="002470F5">
        <w:rPr>
          <w:rFonts w:cs="Times New Roman"/>
          <w:b/>
          <w:bCs/>
          <w:szCs w:val="28"/>
          <w:lang w:val="uk-UA"/>
        </w:rPr>
        <w:t>Про заборону тютюнопаління </w:t>
      </w:r>
    </w:p>
    <w:p w:rsidR="002470F5" w:rsidRPr="002470F5" w:rsidRDefault="002470F5" w:rsidP="002470F5">
      <w:pPr>
        <w:spacing w:line="360" w:lineRule="auto"/>
        <w:ind w:right="57"/>
        <w:rPr>
          <w:rFonts w:cs="Times New Roman"/>
          <w:szCs w:val="28"/>
          <w:lang w:val="uk-UA"/>
        </w:rPr>
      </w:pPr>
      <w:r w:rsidRPr="002470F5">
        <w:rPr>
          <w:rFonts w:cs="Times New Roman"/>
          <w:b/>
          <w:bCs/>
          <w:szCs w:val="28"/>
          <w:lang w:val="uk-UA"/>
        </w:rPr>
        <w:t>у </w:t>
      </w:r>
      <w:r w:rsidR="00F502A7">
        <w:rPr>
          <w:rFonts w:cs="Times New Roman"/>
          <w:b/>
          <w:bCs/>
          <w:szCs w:val="28"/>
          <w:lang w:val="uk-UA"/>
        </w:rPr>
        <w:t>Софіївському</w:t>
      </w:r>
      <w:r w:rsidRPr="002470F5">
        <w:rPr>
          <w:rFonts w:cs="Times New Roman"/>
          <w:b/>
          <w:bCs/>
          <w:szCs w:val="28"/>
          <w:lang w:val="uk-UA"/>
        </w:rPr>
        <w:t> ліцеї та проведення</w:t>
      </w:r>
    </w:p>
    <w:p w:rsidR="002470F5" w:rsidRPr="002470F5" w:rsidRDefault="002470F5" w:rsidP="002470F5">
      <w:pPr>
        <w:spacing w:line="360" w:lineRule="auto"/>
        <w:ind w:right="57"/>
        <w:rPr>
          <w:rFonts w:cs="Times New Roman"/>
          <w:szCs w:val="28"/>
          <w:lang w:val="uk-UA"/>
        </w:rPr>
      </w:pPr>
      <w:r w:rsidRPr="002470F5">
        <w:rPr>
          <w:rFonts w:cs="Times New Roman"/>
          <w:b/>
          <w:bCs/>
          <w:szCs w:val="28"/>
          <w:lang w:val="uk-UA"/>
        </w:rPr>
        <w:t>антинікотинової профілактичної роботи</w:t>
      </w:r>
    </w:p>
    <w:p w:rsidR="002470F5" w:rsidRPr="002470F5" w:rsidRDefault="002470F5" w:rsidP="002470F5">
      <w:pPr>
        <w:spacing w:line="360" w:lineRule="auto"/>
        <w:ind w:right="57"/>
        <w:jc w:val="both"/>
        <w:rPr>
          <w:rFonts w:cs="Times New Roman"/>
          <w:szCs w:val="28"/>
          <w:lang w:val="uk-UA"/>
        </w:rPr>
      </w:pPr>
      <w:r w:rsidRPr="002470F5">
        <w:rPr>
          <w:rFonts w:cs="Times New Roman"/>
          <w:szCs w:val="28"/>
          <w:lang w:val="uk-UA"/>
        </w:rPr>
        <w:t> </w:t>
      </w:r>
    </w:p>
    <w:p w:rsidR="002470F5" w:rsidRPr="002470F5" w:rsidRDefault="002470F5" w:rsidP="002470F5">
      <w:pPr>
        <w:spacing w:line="360" w:lineRule="auto"/>
        <w:ind w:right="57"/>
        <w:jc w:val="both"/>
        <w:rPr>
          <w:rFonts w:cs="Times New Roman"/>
          <w:szCs w:val="28"/>
          <w:lang w:val="uk-UA"/>
        </w:rPr>
      </w:pPr>
      <w:r w:rsidRPr="00B85FE2">
        <w:rPr>
          <w:rFonts w:cs="Times New Roman"/>
          <w:szCs w:val="28"/>
          <w:lang w:val="uk-UA"/>
        </w:rPr>
        <w:t xml:space="preserve">Відповідно до Закону України </w:t>
      </w:r>
      <w:r w:rsidR="00735870" w:rsidRPr="00B85FE2">
        <w:rPr>
          <w:rFonts w:cs="Times New Roman"/>
          <w:szCs w:val="28"/>
          <w:lang w:val="uk-UA"/>
        </w:rPr>
        <w:t>№1978-</w:t>
      </w:r>
      <w:r w:rsidR="00735870" w:rsidRPr="00B85FE2">
        <w:rPr>
          <w:rFonts w:ascii="Arial" w:hAnsi="Arial" w:cs="Arial"/>
          <w:color w:val="1F1F1F"/>
          <w:szCs w:val="28"/>
          <w:shd w:val="clear" w:color="auto" w:fill="FFFFFF"/>
          <w:lang w:val="uk-UA"/>
        </w:rPr>
        <w:t xml:space="preserve"> </w:t>
      </w:r>
      <w:r w:rsidR="00735870" w:rsidRPr="00B85FE2">
        <w:rPr>
          <w:rFonts w:cs="Times New Roman"/>
          <w:szCs w:val="28"/>
        </w:rPr>
        <w:t>IX</w:t>
      </w:r>
      <w:r w:rsidR="00735870" w:rsidRPr="00B85FE2">
        <w:rPr>
          <w:rFonts w:cs="Times New Roman"/>
          <w:szCs w:val="28"/>
          <w:lang w:val="uk-UA"/>
        </w:rPr>
        <w:t xml:space="preserve"> від 11.07.2024 </w:t>
      </w:r>
      <w:r w:rsidRPr="00B85FE2">
        <w:rPr>
          <w:rFonts w:cs="Times New Roman"/>
          <w:szCs w:val="28"/>
          <w:lang w:val="uk-UA"/>
        </w:rPr>
        <w:t>«Про внесення змін до деяких Законів України щодо охорони здоров’я населення від шкідливого впливу тютюну»</w:t>
      </w:r>
      <w:r w:rsidR="00735870" w:rsidRPr="00B85FE2">
        <w:rPr>
          <w:rFonts w:cs="Times New Roman"/>
          <w:szCs w:val="28"/>
          <w:lang w:val="uk-UA"/>
        </w:rPr>
        <w:t xml:space="preserve"> </w:t>
      </w:r>
      <w:r w:rsidRPr="002470F5">
        <w:rPr>
          <w:rFonts w:cs="Times New Roman"/>
          <w:szCs w:val="28"/>
          <w:lang w:val="uk-UA"/>
        </w:rPr>
        <w:t xml:space="preserve">та з метою формування навичок здорового способу життя, запобігання тютюнової залежності серед </w:t>
      </w:r>
      <w:r w:rsidR="00735870" w:rsidRPr="00B85FE2">
        <w:rPr>
          <w:rFonts w:cs="Times New Roman"/>
          <w:szCs w:val="28"/>
          <w:lang w:val="uk-UA"/>
        </w:rPr>
        <w:t>здобувачів освіти</w:t>
      </w:r>
      <w:r w:rsidRPr="002470F5">
        <w:rPr>
          <w:rFonts w:cs="Times New Roman"/>
          <w:szCs w:val="28"/>
          <w:lang w:val="uk-UA"/>
        </w:rPr>
        <w:t>, надання підліткам об’єктивних знань щодо вироблення відповідального ставлення до власного здоров’я та усвідомлення його ціннісної значущості ,</w:t>
      </w:r>
    </w:p>
    <w:p w:rsidR="002470F5" w:rsidRPr="00B85FE2" w:rsidRDefault="002470F5" w:rsidP="002470F5">
      <w:pPr>
        <w:spacing w:line="360" w:lineRule="auto"/>
        <w:ind w:right="57"/>
        <w:rPr>
          <w:rFonts w:cs="Times New Roman"/>
          <w:b/>
          <w:bCs/>
          <w:szCs w:val="28"/>
          <w:lang w:val="uk-UA"/>
        </w:rPr>
      </w:pPr>
      <w:r w:rsidRPr="002470F5">
        <w:rPr>
          <w:rFonts w:cs="Times New Roman"/>
          <w:b/>
          <w:bCs/>
          <w:szCs w:val="28"/>
          <w:lang w:val="uk-UA"/>
        </w:rPr>
        <w:t>НАКАЗУЮ:</w:t>
      </w:r>
    </w:p>
    <w:p w:rsidR="00735870" w:rsidRPr="00B85FE2" w:rsidRDefault="00735870" w:rsidP="00640D63">
      <w:pPr>
        <w:spacing w:line="360" w:lineRule="auto"/>
        <w:ind w:right="57"/>
        <w:jc w:val="both"/>
        <w:rPr>
          <w:rFonts w:cs="Times New Roman"/>
          <w:szCs w:val="28"/>
          <w:lang w:val="uk-UA"/>
        </w:rPr>
      </w:pPr>
      <w:r w:rsidRPr="00B85FE2">
        <w:rPr>
          <w:rFonts w:cs="Times New Roman"/>
          <w:szCs w:val="28"/>
          <w:lang w:val="uk-UA"/>
        </w:rPr>
        <w:t>1.</w:t>
      </w:r>
      <w:r w:rsidRPr="00B85FE2">
        <w:rPr>
          <w:rFonts w:ascii="Roboto" w:eastAsia="Times New Roman" w:hAnsi="Roboto" w:cs="Times New Roman"/>
          <w:color w:val="2F2F2F"/>
          <w:szCs w:val="28"/>
          <w:lang w:val="uk-UA" w:eastAsia="uk-UA"/>
        </w:rPr>
        <w:t xml:space="preserve"> </w:t>
      </w:r>
      <w:r w:rsidRPr="00B85FE2">
        <w:rPr>
          <w:szCs w:val="28"/>
          <w:lang w:val="uk-UA"/>
        </w:rPr>
        <w:t>Запровадити</w:t>
      </w:r>
      <w:r w:rsidR="00640D63" w:rsidRPr="00B85FE2">
        <w:rPr>
          <w:szCs w:val="28"/>
          <w:lang w:val="uk-UA"/>
        </w:rPr>
        <w:t xml:space="preserve"> в закладі освіти та на його території для всіх учасників освітнього процесу</w:t>
      </w:r>
      <w:r w:rsidRPr="00B85FE2">
        <w:rPr>
          <w:szCs w:val="28"/>
          <w:lang w:val="uk-UA"/>
        </w:rPr>
        <w:t xml:space="preserve"> додаткові правила щодо захисту бездимного середовища, зокрема заборон</w:t>
      </w:r>
      <w:r w:rsidR="00640D63" w:rsidRPr="00B85FE2">
        <w:rPr>
          <w:szCs w:val="28"/>
          <w:lang w:val="uk-UA"/>
        </w:rPr>
        <w:t>ити</w:t>
      </w:r>
      <w:r w:rsidRPr="00B85FE2">
        <w:rPr>
          <w:szCs w:val="28"/>
          <w:lang w:val="uk-UA"/>
        </w:rPr>
        <w:t xml:space="preserve"> куріння, вживання та використання:</w:t>
      </w:r>
    </w:p>
    <w:p w:rsidR="00735870" w:rsidRPr="00735870" w:rsidRDefault="00735870" w:rsidP="00735870">
      <w:pPr>
        <w:numPr>
          <w:ilvl w:val="0"/>
          <w:numId w:val="2"/>
        </w:numPr>
        <w:spacing w:line="360" w:lineRule="auto"/>
        <w:ind w:right="57"/>
        <w:rPr>
          <w:rFonts w:cs="Times New Roman"/>
          <w:szCs w:val="28"/>
          <w:lang w:val="uk-UA"/>
        </w:rPr>
      </w:pPr>
      <w:r w:rsidRPr="00735870">
        <w:rPr>
          <w:rFonts w:cs="Times New Roman"/>
          <w:szCs w:val="28"/>
          <w:lang w:val="uk-UA"/>
        </w:rPr>
        <w:t>пристроїв для споживання тютюнових виробів без їх згоряння;</w:t>
      </w:r>
    </w:p>
    <w:p w:rsidR="00735870" w:rsidRPr="00735870" w:rsidRDefault="00735870" w:rsidP="00735870">
      <w:pPr>
        <w:numPr>
          <w:ilvl w:val="0"/>
          <w:numId w:val="3"/>
        </w:numPr>
        <w:spacing w:line="360" w:lineRule="auto"/>
        <w:ind w:right="57"/>
        <w:rPr>
          <w:rFonts w:cs="Times New Roman"/>
          <w:szCs w:val="28"/>
          <w:lang w:val="uk-UA"/>
        </w:rPr>
      </w:pPr>
      <w:r w:rsidRPr="00735870">
        <w:rPr>
          <w:rFonts w:cs="Times New Roman"/>
          <w:szCs w:val="28"/>
          <w:lang w:val="uk-UA"/>
        </w:rPr>
        <w:t>трав'яних виробів для куріння;</w:t>
      </w:r>
    </w:p>
    <w:p w:rsidR="00735870" w:rsidRPr="00735870" w:rsidRDefault="00735870" w:rsidP="00735870">
      <w:pPr>
        <w:numPr>
          <w:ilvl w:val="0"/>
          <w:numId w:val="4"/>
        </w:numPr>
        <w:spacing w:line="360" w:lineRule="auto"/>
        <w:ind w:right="57"/>
        <w:rPr>
          <w:rFonts w:cs="Times New Roman"/>
          <w:szCs w:val="28"/>
          <w:lang w:val="uk-UA"/>
        </w:rPr>
      </w:pPr>
      <w:r w:rsidRPr="00735870">
        <w:rPr>
          <w:rFonts w:cs="Times New Roman"/>
          <w:szCs w:val="28"/>
          <w:lang w:val="uk-UA"/>
        </w:rPr>
        <w:t>предметів, пов'язаних із їх вживанням;</w:t>
      </w:r>
    </w:p>
    <w:p w:rsidR="00735870" w:rsidRPr="00735870" w:rsidRDefault="00735870" w:rsidP="00735870">
      <w:pPr>
        <w:numPr>
          <w:ilvl w:val="0"/>
          <w:numId w:val="5"/>
        </w:numPr>
        <w:spacing w:line="360" w:lineRule="auto"/>
        <w:ind w:right="57"/>
        <w:rPr>
          <w:rFonts w:cs="Times New Roman"/>
          <w:szCs w:val="28"/>
          <w:lang w:val="uk-UA"/>
        </w:rPr>
      </w:pPr>
      <w:r w:rsidRPr="00735870">
        <w:rPr>
          <w:rFonts w:cs="Times New Roman"/>
          <w:szCs w:val="28"/>
          <w:lang w:val="uk-UA"/>
        </w:rPr>
        <w:lastRenderedPageBreak/>
        <w:t>тютюнових виробів;</w:t>
      </w:r>
    </w:p>
    <w:p w:rsidR="00735870" w:rsidRPr="00735870" w:rsidRDefault="00735870" w:rsidP="00735870">
      <w:pPr>
        <w:numPr>
          <w:ilvl w:val="0"/>
          <w:numId w:val="6"/>
        </w:numPr>
        <w:spacing w:line="360" w:lineRule="auto"/>
        <w:ind w:right="57"/>
        <w:rPr>
          <w:rFonts w:cs="Times New Roman"/>
          <w:szCs w:val="28"/>
          <w:lang w:val="uk-UA"/>
        </w:rPr>
      </w:pPr>
      <w:r w:rsidRPr="00735870">
        <w:rPr>
          <w:rFonts w:cs="Times New Roman"/>
          <w:szCs w:val="28"/>
          <w:lang w:val="uk-UA"/>
        </w:rPr>
        <w:t>кальянів;</w:t>
      </w:r>
    </w:p>
    <w:p w:rsidR="00735870" w:rsidRPr="00B85FE2" w:rsidRDefault="00735870" w:rsidP="00735870">
      <w:pPr>
        <w:numPr>
          <w:ilvl w:val="0"/>
          <w:numId w:val="7"/>
        </w:numPr>
        <w:spacing w:line="360" w:lineRule="auto"/>
        <w:ind w:right="57"/>
        <w:rPr>
          <w:rFonts w:cs="Times New Roman"/>
          <w:szCs w:val="28"/>
          <w:lang w:val="uk-UA"/>
        </w:rPr>
      </w:pPr>
      <w:r w:rsidRPr="00735870">
        <w:rPr>
          <w:rFonts w:cs="Times New Roman"/>
          <w:szCs w:val="28"/>
          <w:lang w:val="uk-UA"/>
        </w:rPr>
        <w:t>електронних сигарет</w:t>
      </w:r>
      <w:r w:rsidR="005C0A05" w:rsidRPr="00B85FE2">
        <w:rPr>
          <w:rFonts w:cs="Times New Roman"/>
          <w:szCs w:val="28"/>
          <w:lang w:val="uk-UA"/>
        </w:rPr>
        <w:t>.</w:t>
      </w:r>
    </w:p>
    <w:p w:rsidR="005C0A05" w:rsidRPr="00B85FE2" w:rsidRDefault="005C0A05" w:rsidP="005C0A05">
      <w:pPr>
        <w:spacing w:line="360" w:lineRule="auto"/>
        <w:ind w:right="57"/>
        <w:rPr>
          <w:rFonts w:cs="Times New Roman"/>
          <w:szCs w:val="28"/>
          <w:lang w:val="uk-UA"/>
        </w:rPr>
      </w:pPr>
      <w:r w:rsidRPr="00B85FE2">
        <w:rPr>
          <w:rFonts w:cs="Times New Roman"/>
          <w:szCs w:val="28"/>
          <w:lang w:val="uk-UA"/>
        </w:rPr>
        <w:t>2. Заступнику директора ФЛОРЕНКО ЛЯЛІ МИКОЛАЇВНІ:</w:t>
      </w:r>
    </w:p>
    <w:p w:rsidR="00845631" w:rsidRDefault="005C0A05" w:rsidP="00845631">
      <w:pPr>
        <w:spacing w:line="360" w:lineRule="auto"/>
        <w:ind w:right="57"/>
        <w:jc w:val="both"/>
        <w:rPr>
          <w:szCs w:val="28"/>
          <w:lang w:val="uk-UA"/>
        </w:rPr>
      </w:pPr>
      <w:r w:rsidRPr="00B85FE2">
        <w:rPr>
          <w:rFonts w:cs="Times New Roman"/>
          <w:szCs w:val="28"/>
          <w:lang w:val="uk-UA"/>
        </w:rPr>
        <w:t xml:space="preserve">2.1. </w:t>
      </w:r>
      <w:r w:rsidR="00845631" w:rsidRPr="00845631">
        <w:rPr>
          <w:szCs w:val="28"/>
          <w:lang w:val="uk-UA"/>
        </w:rPr>
        <w:t xml:space="preserve">Ознайомити педагогічних працівників та обслуговуючий персонал із Законом України «Про заходи щодо попередження та зменшення вживання тютюнових виробів і шкідливого впливу на </w:t>
      </w:r>
      <w:proofErr w:type="spellStart"/>
      <w:r w:rsidR="00845631" w:rsidRPr="00845631">
        <w:rPr>
          <w:szCs w:val="28"/>
          <w:lang w:val="uk-UA"/>
        </w:rPr>
        <w:t>здоров¢я</w:t>
      </w:r>
      <w:proofErr w:type="spellEnd"/>
      <w:r w:rsidR="00845631" w:rsidRPr="00845631">
        <w:rPr>
          <w:szCs w:val="28"/>
          <w:lang w:val="uk-UA"/>
        </w:rPr>
        <w:t xml:space="preserve"> населення», Законом України « Про внесення змін до деяких законів України щодо вдосконалення окремих положень про обмеження місць куріння тютюнових виробів», наказом МОН України від 08.11.2004</w:t>
      </w:r>
      <w:r w:rsidR="00845631">
        <w:rPr>
          <w:szCs w:val="28"/>
          <w:lang w:val="uk-UA"/>
        </w:rPr>
        <w:t xml:space="preserve"> </w:t>
      </w:r>
      <w:r w:rsidR="00845631" w:rsidRPr="00845631">
        <w:rPr>
          <w:szCs w:val="28"/>
          <w:lang w:val="uk-UA"/>
        </w:rPr>
        <w:t>року «Про заборону тютюнопаління в навчальних закладах і установах і затвердження заходів щодо проведення антинікотинової інформаційно-освітньої та профілактичної роботи серед дітей, учнівської та студентської молоді»</w:t>
      </w:r>
      <w:r w:rsidR="00845631">
        <w:rPr>
          <w:szCs w:val="28"/>
          <w:lang w:val="uk-UA"/>
        </w:rPr>
        <w:t xml:space="preserve">. </w:t>
      </w:r>
    </w:p>
    <w:p w:rsidR="005C0A05" w:rsidRPr="00B85FE2" w:rsidRDefault="005C0A05" w:rsidP="00845631">
      <w:pPr>
        <w:spacing w:line="360" w:lineRule="auto"/>
        <w:ind w:right="57"/>
        <w:jc w:val="both"/>
        <w:rPr>
          <w:rFonts w:cs="Times New Roman"/>
          <w:szCs w:val="28"/>
          <w:lang w:val="uk-UA"/>
        </w:rPr>
      </w:pPr>
      <w:r w:rsidRPr="00B85FE2">
        <w:rPr>
          <w:rFonts w:cs="Times New Roman"/>
          <w:szCs w:val="28"/>
          <w:lang w:val="uk-UA"/>
        </w:rPr>
        <w:t>2.2.Розмістити графічний знак і текст «Куріння, вживання, використання тютюнових виробів, електронних сигарет, пристроїв для споживання тютюнових виробів без їх згоряння, кальянів заборонено!».</w:t>
      </w:r>
    </w:p>
    <w:p w:rsidR="005C0A05" w:rsidRDefault="0049554E" w:rsidP="00845631">
      <w:pPr>
        <w:spacing w:line="360" w:lineRule="auto"/>
        <w:ind w:right="57"/>
        <w:jc w:val="both"/>
        <w:rPr>
          <w:rFonts w:cs="Times New Roman"/>
          <w:szCs w:val="28"/>
          <w:lang w:val="uk-UA"/>
        </w:rPr>
      </w:pPr>
      <w:r w:rsidRPr="00B85FE2">
        <w:rPr>
          <w:rFonts w:cs="Times New Roman"/>
          <w:szCs w:val="28"/>
          <w:lang w:val="uk-UA"/>
        </w:rPr>
        <w:t>2.3.</w:t>
      </w:r>
      <w:r w:rsidRPr="00B85FE2">
        <w:rPr>
          <w:rFonts w:ascii="Roboto" w:hAnsi="Roboto"/>
          <w:color w:val="2F2F2F"/>
          <w:szCs w:val="28"/>
          <w:shd w:val="clear" w:color="auto" w:fill="FFFFFF"/>
        </w:rPr>
        <w:t xml:space="preserve"> </w:t>
      </w:r>
      <w:r w:rsidRPr="00B85FE2">
        <w:rPr>
          <w:rFonts w:ascii="Roboto" w:hAnsi="Roboto"/>
          <w:color w:val="2F2F2F"/>
          <w:szCs w:val="28"/>
          <w:shd w:val="clear" w:color="auto" w:fill="FFFFFF"/>
          <w:lang w:val="uk-UA"/>
        </w:rPr>
        <w:t>І</w:t>
      </w:r>
      <w:proofErr w:type="spellStart"/>
      <w:r w:rsidRPr="00B85FE2">
        <w:rPr>
          <w:rFonts w:cs="Times New Roman"/>
          <w:szCs w:val="28"/>
        </w:rPr>
        <w:t>нформувати</w:t>
      </w:r>
      <w:proofErr w:type="spellEnd"/>
      <w:r w:rsidRPr="00B85FE2">
        <w:rPr>
          <w:rFonts w:cs="Times New Roman"/>
          <w:szCs w:val="28"/>
        </w:rPr>
        <w:t xml:space="preserve"> </w:t>
      </w:r>
      <w:r w:rsidRPr="00B85FE2">
        <w:rPr>
          <w:rFonts w:cs="Times New Roman"/>
          <w:szCs w:val="28"/>
          <w:lang w:val="uk-UA"/>
        </w:rPr>
        <w:t>учасників освітнього процесу</w:t>
      </w:r>
      <w:r w:rsidRPr="00B85FE2">
        <w:rPr>
          <w:rFonts w:cs="Times New Roman"/>
          <w:szCs w:val="28"/>
        </w:rPr>
        <w:t xml:space="preserve"> про </w:t>
      </w:r>
      <w:proofErr w:type="spellStart"/>
      <w:r w:rsidRPr="00B85FE2">
        <w:rPr>
          <w:rFonts w:cs="Times New Roman"/>
          <w:szCs w:val="28"/>
        </w:rPr>
        <w:t>заборону</w:t>
      </w:r>
      <w:proofErr w:type="spellEnd"/>
      <w:r w:rsidRPr="00B85FE2">
        <w:rPr>
          <w:rFonts w:cs="Times New Roman"/>
          <w:szCs w:val="28"/>
        </w:rPr>
        <w:t xml:space="preserve"> </w:t>
      </w:r>
      <w:proofErr w:type="spellStart"/>
      <w:r w:rsidRPr="00B85FE2">
        <w:rPr>
          <w:rFonts w:cs="Times New Roman"/>
          <w:szCs w:val="28"/>
        </w:rPr>
        <w:t>куріння</w:t>
      </w:r>
      <w:proofErr w:type="spellEnd"/>
      <w:r w:rsidRPr="00B85FE2">
        <w:rPr>
          <w:rFonts w:cs="Times New Roman"/>
          <w:szCs w:val="28"/>
        </w:rPr>
        <w:t xml:space="preserve"> </w:t>
      </w:r>
      <w:proofErr w:type="spellStart"/>
      <w:r w:rsidRPr="00B85FE2">
        <w:rPr>
          <w:rFonts w:cs="Times New Roman"/>
          <w:szCs w:val="28"/>
        </w:rPr>
        <w:t>тютюнових</w:t>
      </w:r>
      <w:proofErr w:type="spellEnd"/>
      <w:r w:rsidRPr="00B85FE2">
        <w:rPr>
          <w:rFonts w:cs="Times New Roman"/>
          <w:szCs w:val="28"/>
        </w:rPr>
        <w:t xml:space="preserve"> </w:t>
      </w:r>
      <w:proofErr w:type="spellStart"/>
      <w:r w:rsidRPr="00B85FE2">
        <w:rPr>
          <w:rFonts w:cs="Times New Roman"/>
          <w:szCs w:val="28"/>
        </w:rPr>
        <w:t>виробів</w:t>
      </w:r>
      <w:proofErr w:type="spellEnd"/>
      <w:r w:rsidRPr="00B85FE2">
        <w:rPr>
          <w:rFonts w:cs="Times New Roman"/>
          <w:szCs w:val="28"/>
        </w:rPr>
        <w:t xml:space="preserve">, </w:t>
      </w:r>
      <w:proofErr w:type="spellStart"/>
      <w:r w:rsidRPr="00B85FE2">
        <w:rPr>
          <w:rFonts w:cs="Times New Roman"/>
          <w:szCs w:val="28"/>
        </w:rPr>
        <w:t>електронних</w:t>
      </w:r>
      <w:proofErr w:type="spellEnd"/>
      <w:r w:rsidRPr="00B85FE2">
        <w:rPr>
          <w:rFonts w:cs="Times New Roman"/>
          <w:szCs w:val="28"/>
        </w:rPr>
        <w:t xml:space="preserve"> сигарет та </w:t>
      </w:r>
      <w:proofErr w:type="spellStart"/>
      <w:r w:rsidRPr="00B85FE2">
        <w:rPr>
          <w:rFonts w:cs="Times New Roman"/>
          <w:szCs w:val="28"/>
        </w:rPr>
        <w:t>пристроїв</w:t>
      </w:r>
      <w:proofErr w:type="spellEnd"/>
      <w:r w:rsidRPr="00B85FE2">
        <w:rPr>
          <w:rFonts w:cs="Times New Roman"/>
          <w:szCs w:val="28"/>
        </w:rPr>
        <w:t xml:space="preserve"> для </w:t>
      </w:r>
      <w:proofErr w:type="spellStart"/>
      <w:r w:rsidRPr="00B85FE2">
        <w:rPr>
          <w:rFonts w:cs="Times New Roman"/>
          <w:szCs w:val="28"/>
        </w:rPr>
        <w:t>нагрівання</w:t>
      </w:r>
      <w:proofErr w:type="spellEnd"/>
      <w:r w:rsidRPr="00B85FE2">
        <w:rPr>
          <w:rFonts w:cs="Times New Roman"/>
          <w:szCs w:val="28"/>
        </w:rPr>
        <w:t xml:space="preserve"> тютюну, а в </w:t>
      </w:r>
      <w:proofErr w:type="spellStart"/>
      <w:r w:rsidRPr="00B85FE2">
        <w:rPr>
          <w:rFonts w:cs="Times New Roman"/>
          <w:szCs w:val="28"/>
        </w:rPr>
        <w:t>разі</w:t>
      </w:r>
      <w:proofErr w:type="spellEnd"/>
      <w:r w:rsidRPr="00B85FE2">
        <w:rPr>
          <w:rFonts w:cs="Times New Roman"/>
          <w:szCs w:val="28"/>
        </w:rPr>
        <w:t xml:space="preserve"> </w:t>
      </w:r>
      <w:proofErr w:type="spellStart"/>
      <w:r w:rsidRPr="00B85FE2">
        <w:rPr>
          <w:rFonts w:cs="Times New Roman"/>
          <w:szCs w:val="28"/>
        </w:rPr>
        <w:t>порушення</w:t>
      </w:r>
      <w:proofErr w:type="spellEnd"/>
      <w:r w:rsidRPr="00B85FE2">
        <w:rPr>
          <w:rFonts w:cs="Times New Roman"/>
          <w:szCs w:val="28"/>
        </w:rPr>
        <w:t xml:space="preserve"> та </w:t>
      </w:r>
      <w:proofErr w:type="spellStart"/>
      <w:r w:rsidRPr="00B85FE2">
        <w:rPr>
          <w:rFonts w:cs="Times New Roman"/>
          <w:szCs w:val="28"/>
        </w:rPr>
        <w:t>відмови</w:t>
      </w:r>
      <w:proofErr w:type="spellEnd"/>
      <w:r w:rsidRPr="00B85FE2">
        <w:rPr>
          <w:rFonts w:cs="Times New Roman"/>
          <w:szCs w:val="28"/>
        </w:rPr>
        <w:t xml:space="preserve"> в </w:t>
      </w:r>
      <w:proofErr w:type="spellStart"/>
      <w:r w:rsidRPr="00B85FE2">
        <w:rPr>
          <w:rFonts w:cs="Times New Roman"/>
          <w:szCs w:val="28"/>
        </w:rPr>
        <w:t>припиненні</w:t>
      </w:r>
      <w:proofErr w:type="spellEnd"/>
      <w:r w:rsidRPr="00B85FE2">
        <w:rPr>
          <w:rFonts w:cs="Times New Roman"/>
          <w:szCs w:val="28"/>
        </w:rPr>
        <w:t xml:space="preserve"> - </w:t>
      </w:r>
      <w:proofErr w:type="spellStart"/>
      <w:r w:rsidRPr="00B85FE2">
        <w:rPr>
          <w:rFonts w:cs="Times New Roman"/>
          <w:szCs w:val="28"/>
        </w:rPr>
        <w:t>викликати</w:t>
      </w:r>
      <w:proofErr w:type="spellEnd"/>
      <w:r w:rsidRPr="00B85FE2">
        <w:rPr>
          <w:rFonts w:cs="Times New Roman"/>
          <w:szCs w:val="28"/>
        </w:rPr>
        <w:t xml:space="preserve"> </w:t>
      </w:r>
      <w:proofErr w:type="spellStart"/>
      <w:r w:rsidRPr="00B85FE2">
        <w:rPr>
          <w:rFonts w:cs="Times New Roman"/>
          <w:szCs w:val="28"/>
        </w:rPr>
        <w:t>поліцію</w:t>
      </w:r>
      <w:proofErr w:type="spellEnd"/>
      <w:r w:rsidRPr="00B85FE2">
        <w:rPr>
          <w:rFonts w:cs="Times New Roman"/>
          <w:szCs w:val="28"/>
        </w:rPr>
        <w:t>.</w:t>
      </w:r>
    </w:p>
    <w:p w:rsidR="00B85FE2" w:rsidRDefault="00536D42" w:rsidP="00845631">
      <w:pPr>
        <w:spacing w:line="360" w:lineRule="auto"/>
        <w:ind w:right="5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2.4</w:t>
      </w:r>
      <w:r w:rsidR="00B85FE2">
        <w:rPr>
          <w:rFonts w:cs="Times New Roman"/>
          <w:szCs w:val="28"/>
          <w:lang w:val="uk-UA"/>
        </w:rPr>
        <w:t>.Провести бесіди з учнями та працівниками закладу освіти про</w:t>
      </w:r>
      <w:r w:rsidR="000D7E2A">
        <w:rPr>
          <w:rFonts w:cs="Times New Roman"/>
          <w:szCs w:val="28"/>
          <w:lang w:val="uk-UA"/>
        </w:rPr>
        <w:t xml:space="preserve"> </w:t>
      </w:r>
      <w:proofErr w:type="spellStart"/>
      <w:r w:rsidR="000D7E2A" w:rsidRPr="000D7E2A">
        <w:rPr>
          <w:rFonts w:cs="Times New Roman"/>
          <w:szCs w:val="28"/>
        </w:rPr>
        <w:t>реальну</w:t>
      </w:r>
      <w:proofErr w:type="spellEnd"/>
      <w:r w:rsidR="000D7E2A" w:rsidRPr="000D7E2A">
        <w:rPr>
          <w:rFonts w:cs="Times New Roman"/>
          <w:szCs w:val="28"/>
        </w:rPr>
        <w:t xml:space="preserve"> </w:t>
      </w:r>
      <w:proofErr w:type="spellStart"/>
      <w:r w:rsidR="000D7E2A" w:rsidRPr="000D7E2A">
        <w:rPr>
          <w:rFonts w:cs="Times New Roman"/>
          <w:szCs w:val="28"/>
        </w:rPr>
        <w:t>загрозу</w:t>
      </w:r>
      <w:proofErr w:type="spellEnd"/>
      <w:r w:rsidR="000D7E2A" w:rsidRPr="000D7E2A">
        <w:rPr>
          <w:rFonts w:cs="Times New Roman"/>
          <w:szCs w:val="28"/>
        </w:rPr>
        <w:t xml:space="preserve"> для </w:t>
      </w:r>
      <w:proofErr w:type="spellStart"/>
      <w:r w:rsidR="000D7E2A" w:rsidRPr="000D7E2A">
        <w:rPr>
          <w:rFonts w:cs="Times New Roman"/>
          <w:szCs w:val="28"/>
        </w:rPr>
        <w:t>здоров'я</w:t>
      </w:r>
      <w:proofErr w:type="spellEnd"/>
      <w:r w:rsidR="000D7E2A" w:rsidRPr="000D7E2A">
        <w:rPr>
          <w:rFonts w:cs="Times New Roman"/>
          <w:szCs w:val="28"/>
        </w:rPr>
        <w:t xml:space="preserve"> </w:t>
      </w:r>
      <w:proofErr w:type="spellStart"/>
      <w:r w:rsidR="000D7E2A" w:rsidRPr="000D7E2A">
        <w:rPr>
          <w:rFonts w:cs="Times New Roman"/>
          <w:szCs w:val="28"/>
        </w:rPr>
        <w:t>від</w:t>
      </w:r>
      <w:proofErr w:type="spellEnd"/>
      <w:r w:rsidR="000D7E2A" w:rsidRPr="000D7E2A">
        <w:rPr>
          <w:rFonts w:cs="Times New Roman"/>
          <w:szCs w:val="28"/>
        </w:rPr>
        <w:t xml:space="preserve"> </w:t>
      </w:r>
      <w:proofErr w:type="spellStart"/>
      <w:r w:rsidR="000D7E2A" w:rsidRPr="000D7E2A">
        <w:rPr>
          <w:rFonts w:cs="Times New Roman"/>
          <w:szCs w:val="28"/>
        </w:rPr>
        <w:t>пасивного</w:t>
      </w:r>
      <w:proofErr w:type="spellEnd"/>
      <w:r w:rsidR="000D7E2A" w:rsidRPr="000D7E2A">
        <w:rPr>
          <w:rFonts w:cs="Times New Roman"/>
          <w:szCs w:val="28"/>
        </w:rPr>
        <w:t xml:space="preserve"> </w:t>
      </w:r>
      <w:proofErr w:type="spellStart"/>
      <w:r w:rsidR="000D7E2A" w:rsidRPr="000D7E2A">
        <w:rPr>
          <w:rFonts w:cs="Times New Roman"/>
          <w:szCs w:val="28"/>
        </w:rPr>
        <w:t>куріння</w:t>
      </w:r>
      <w:proofErr w:type="spellEnd"/>
      <w:r w:rsidR="000D7E2A">
        <w:rPr>
          <w:rFonts w:cs="Times New Roman"/>
          <w:szCs w:val="28"/>
          <w:lang w:val="uk-UA"/>
        </w:rPr>
        <w:t xml:space="preserve"> та</w:t>
      </w:r>
      <w:r w:rsidR="00B85FE2">
        <w:rPr>
          <w:rFonts w:cs="Times New Roman"/>
          <w:szCs w:val="28"/>
          <w:lang w:val="uk-UA"/>
        </w:rPr>
        <w:t xml:space="preserve"> </w:t>
      </w:r>
      <w:r w:rsidR="00B85FE2" w:rsidRPr="00B85FE2">
        <w:rPr>
          <w:rFonts w:cs="Times New Roman"/>
          <w:szCs w:val="28"/>
        </w:rPr>
        <w:t xml:space="preserve">право на </w:t>
      </w:r>
      <w:proofErr w:type="spellStart"/>
      <w:r w:rsidR="00B85FE2" w:rsidRPr="00B85FE2">
        <w:rPr>
          <w:rFonts w:cs="Times New Roman"/>
          <w:szCs w:val="28"/>
        </w:rPr>
        <w:t>бездимне</w:t>
      </w:r>
      <w:proofErr w:type="spellEnd"/>
      <w:r w:rsidR="00B85FE2" w:rsidRPr="00B85FE2">
        <w:rPr>
          <w:rFonts w:cs="Times New Roman"/>
          <w:szCs w:val="28"/>
        </w:rPr>
        <w:t xml:space="preserve"> </w:t>
      </w:r>
      <w:proofErr w:type="spellStart"/>
      <w:r w:rsidR="00B85FE2" w:rsidRPr="00B85FE2">
        <w:rPr>
          <w:rFonts w:cs="Times New Roman"/>
          <w:szCs w:val="28"/>
        </w:rPr>
        <w:t>середовище</w:t>
      </w:r>
      <w:proofErr w:type="spellEnd"/>
      <w:r w:rsidR="00B85FE2" w:rsidRPr="00B85FE2">
        <w:rPr>
          <w:rFonts w:cs="Times New Roman"/>
          <w:szCs w:val="28"/>
        </w:rPr>
        <w:t xml:space="preserve"> </w:t>
      </w:r>
      <w:proofErr w:type="spellStart"/>
      <w:r w:rsidR="00B85FE2" w:rsidRPr="00B85FE2">
        <w:rPr>
          <w:rFonts w:cs="Times New Roman"/>
          <w:szCs w:val="28"/>
        </w:rPr>
        <w:t>гарантовано</w:t>
      </w:r>
      <w:proofErr w:type="spellEnd"/>
      <w:r w:rsidR="00B85FE2" w:rsidRPr="00B85FE2">
        <w:rPr>
          <w:rFonts w:cs="Times New Roman"/>
          <w:szCs w:val="28"/>
        </w:rPr>
        <w:t xml:space="preserve"> Законом</w:t>
      </w:r>
      <w:r w:rsidR="000D7E2A">
        <w:rPr>
          <w:rFonts w:cs="Times New Roman"/>
          <w:szCs w:val="28"/>
          <w:lang w:val="uk-UA"/>
        </w:rPr>
        <w:t>.</w:t>
      </w:r>
    </w:p>
    <w:p w:rsidR="00536D42" w:rsidRDefault="00536D42" w:rsidP="00845631">
      <w:pPr>
        <w:spacing w:line="360" w:lineRule="auto"/>
        <w:ind w:right="5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2.5.</w:t>
      </w:r>
      <w:r w:rsidRPr="00536D42">
        <w:t xml:space="preserve"> </w:t>
      </w:r>
      <w:proofErr w:type="spellStart"/>
      <w:r w:rsidRPr="00536D42">
        <w:rPr>
          <w:rFonts w:cs="Times New Roman"/>
          <w:szCs w:val="28"/>
        </w:rPr>
        <w:t>Розробити</w:t>
      </w:r>
      <w:proofErr w:type="spellEnd"/>
      <w:r w:rsidRPr="00536D42">
        <w:rPr>
          <w:rFonts w:cs="Times New Roman"/>
          <w:szCs w:val="28"/>
        </w:rPr>
        <w:t xml:space="preserve"> </w:t>
      </w:r>
      <w:proofErr w:type="spellStart"/>
      <w:r w:rsidRPr="00536D42">
        <w:rPr>
          <w:rFonts w:cs="Times New Roman"/>
          <w:szCs w:val="28"/>
        </w:rPr>
        <w:t>конкретні</w:t>
      </w:r>
      <w:proofErr w:type="spellEnd"/>
      <w:r w:rsidRPr="00536D42">
        <w:rPr>
          <w:rFonts w:cs="Times New Roman"/>
          <w:szCs w:val="28"/>
        </w:rPr>
        <w:t xml:space="preserve"> заходи </w:t>
      </w:r>
      <w:proofErr w:type="spellStart"/>
      <w:r w:rsidRPr="00536D42">
        <w:rPr>
          <w:rFonts w:cs="Times New Roman"/>
          <w:szCs w:val="28"/>
        </w:rPr>
        <w:t>з</w:t>
      </w:r>
      <w:proofErr w:type="spellEnd"/>
      <w:r w:rsidRPr="00536D42">
        <w:rPr>
          <w:rFonts w:cs="Times New Roman"/>
          <w:szCs w:val="28"/>
        </w:rPr>
        <w:t xml:space="preserve"> </w:t>
      </w:r>
      <w:proofErr w:type="spellStart"/>
      <w:r w:rsidRPr="00536D42">
        <w:rPr>
          <w:rFonts w:cs="Times New Roman"/>
          <w:szCs w:val="28"/>
        </w:rPr>
        <w:t>профілактики</w:t>
      </w:r>
      <w:proofErr w:type="spellEnd"/>
      <w:r w:rsidRPr="00536D42">
        <w:rPr>
          <w:rFonts w:cs="Times New Roman"/>
          <w:szCs w:val="28"/>
        </w:rPr>
        <w:t xml:space="preserve"> </w:t>
      </w:r>
      <w:proofErr w:type="spellStart"/>
      <w:r w:rsidRPr="00536D42">
        <w:rPr>
          <w:rFonts w:cs="Times New Roman"/>
          <w:szCs w:val="28"/>
        </w:rPr>
        <w:t>тютюнокуріння</w:t>
      </w:r>
      <w:proofErr w:type="spellEnd"/>
      <w:r w:rsidRPr="00536D42">
        <w:rPr>
          <w:rFonts w:cs="Times New Roman"/>
          <w:szCs w:val="28"/>
        </w:rPr>
        <w:t>.</w:t>
      </w:r>
    </w:p>
    <w:p w:rsidR="00BC0369" w:rsidRDefault="00BC0369" w:rsidP="00845631">
      <w:pPr>
        <w:spacing w:line="360" w:lineRule="auto"/>
        <w:ind w:right="5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3. Класним керівникам 1-11 класів:</w:t>
      </w:r>
    </w:p>
    <w:p w:rsidR="00BC0369" w:rsidRDefault="00BC0369" w:rsidP="00845631">
      <w:pPr>
        <w:spacing w:line="360" w:lineRule="auto"/>
        <w:ind w:right="5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3.1.Провести роз’яснювальну роботу серед здобувачів освіти </w:t>
      </w:r>
      <w:r w:rsidRPr="00BC0369">
        <w:rPr>
          <w:rFonts w:cs="Times New Roman"/>
          <w:szCs w:val="28"/>
          <w:lang w:val="uk-UA"/>
        </w:rPr>
        <w:t>«</w:t>
      </w:r>
      <w:r w:rsidR="00D6306E">
        <w:rPr>
          <w:rFonts w:cs="Times New Roman"/>
          <w:szCs w:val="28"/>
          <w:lang w:val="uk-UA"/>
        </w:rPr>
        <w:t>Куріння. Зроби свій вибір».</w:t>
      </w:r>
    </w:p>
    <w:p w:rsidR="00F91BAF" w:rsidRDefault="00BC0369" w:rsidP="00845631">
      <w:pPr>
        <w:spacing w:line="360" w:lineRule="auto"/>
        <w:ind w:right="5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lastRenderedPageBreak/>
        <w:t>3.2.</w:t>
      </w:r>
      <w:r w:rsidR="00F91BAF" w:rsidRPr="00F91BAF">
        <w:rPr>
          <w:rFonts w:cs="Times New Roman"/>
          <w:szCs w:val="28"/>
          <w:lang w:val="uk-UA"/>
        </w:rPr>
        <w:t xml:space="preserve"> </w:t>
      </w:r>
      <w:r w:rsidR="00F91BAF">
        <w:rPr>
          <w:rFonts w:cs="Times New Roman"/>
          <w:szCs w:val="28"/>
          <w:lang w:val="uk-UA"/>
        </w:rPr>
        <w:t xml:space="preserve">Провести роз’яснювальну роботу серед батьків </w:t>
      </w:r>
      <w:r w:rsidR="00F91BAF" w:rsidRPr="00BC0369">
        <w:rPr>
          <w:rFonts w:cs="Times New Roman"/>
          <w:szCs w:val="28"/>
          <w:lang w:val="uk-UA"/>
        </w:rPr>
        <w:t>«Як захистити українських дітей від епідемії вживання тютюну та нікотину».</w:t>
      </w:r>
    </w:p>
    <w:p w:rsidR="000C29C6" w:rsidRDefault="000C29C6" w:rsidP="00845631">
      <w:pPr>
        <w:spacing w:line="360" w:lineRule="auto"/>
        <w:ind w:right="5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3.3.</w:t>
      </w:r>
      <w:r w:rsidRPr="000C29C6">
        <w:t xml:space="preserve"> </w:t>
      </w:r>
      <w:r w:rsidRPr="000C29C6">
        <w:rPr>
          <w:rFonts w:cs="Times New Roman"/>
          <w:szCs w:val="28"/>
        </w:rPr>
        <w:t xml:space="preserve">Провести </w:t>
      </w:r>
      <w:proofErr w:type="spellStart"/>
      <w:r w:rsidRPr="000C29C6">
        <w:rPr>
          <w:rFonts w:cs="Times New Roman"/>
          <w:szCs w:val="28"/>
        </w:rPr>
        <w:t>класні</w:t>
      </w:r>
      <w:proofErr w:type="spellEnd"/>
      <w:r w:rsidRPr="000C29C6">
        <w:rPr>
          <w:rFonts w:cs="Times New Roman"/>
          <w:szCs w:val="28"/>
        </w:rPr>
        <w:t xml:space="preserve"> </w:t>
      </w:r>
      <w:proofErr w:type="spellStart"/>
      <w:r w:rsidRPr="000C29C6">
        <w:rPr>
          <w:rFonts w:cs="Times New Roman"/>
          <w:szCs w:val="28"/>
        </w:rPr>
        <w:t>учнівські</w:t>
      </w:r>
      <w:proofErr w:type="spellEnd"/>
      <w:r w:rsidRPr="000C29C6">
        <w:rPr>
          <w:rFonts w:cs="Times New Roman"/>
          <w:szCs w:val="28"/>
        </w:rPr>
        <w:t xml:space="preserve"> та </w:t>
      </w:r>
      <w:proofErr w:type="spellStart"/>
      <w:r w:rsidRPr="000C29C6">
        <w:rPr>
          <w:rFonts w:cs="Times New Roman"/>
          <w:szCs w:val="28"/>
        </w:rPr>
        <w:t>батьківські</w:t>
      </w:r>
      <w:proofErr w:type="spellEnd"/>
      <w:r w:rsidRPr="000C29C6">
        <w:rPr>
          <w:rFonts w:cs="Times New Roman"/>
          <w:szCs w:val="28"/>
        </w:rPr>
        <w:t xml:space="preserve"> </w:t>
      </w:r>
      <w:proofErr w:type="spellStart"/>
      <w:r w:rsidRPr="000C29C6">
        <w:rPr>
          <w:rFonts w:cs="Times New Roman"/>
          <w:szCs w:val="28"/>
        </w:rPr>
        <w:t>збори</w:t>
      </w:r>
      <w:proofErr w:type="spellEnd"/>
      <w:r w:rsidRPr="000C29C6">
        <w:rPr>
          <w:rFonts w:cs="Times New Roman"/>
          <w:szCs w:val="28"/>
        </w:rPr>
        <w:t xml:space="preserve">, на </w:t>
      </w:r>
      <w:proofErr w:type="spellStart"/>
      <w:r w:rsidRPr="000C29C6">
        <w:rPr>
          <w:rFonts w:cs="Times New Roman"/>
          <w:szCs w:val="28"/>
        </w:rPr>
        <w:t>яких</w:t>
      </w:r>
      <w:proofErr w:type="spellEnd"/>
      <w:r w:rsidRPr="000C29C6">
        <w:rPr>
          <w:rFonts w:cs="Times New Roman"/>
          <w:szCs w:val="28"/>
        </w:rPr>
        <w:t xml:space="preserve"> подати </w:t>
      </w:r>
      <w:proofErr w:type="spellStart"/>
      <w:r w:rsidRPr="000C29C6">
        <w:rPr>
          <w:rFonts w:cs="Times New Roman"/>
          <w:szCs w:val="28"/>
        </w:rPr>
        <w:t>інформацію</w:t>
      </w:r>
      <w:proofErr w:type="spellEnd"/>
      <w:r w:rsidRPr="000C29C6">
        <w:rPr>
          <w:rFonts w:cs="Times New Roman"/>
          <w:szCs w:val="28"/>
        </w:rPr>
        <w:t xml:space="preserve"> про </w:t>
      </w:r>
      <w:proofErr w:type="spellStart"/>
      <w:r w:rsidRPr="000C29C6">
        <w:rPr>
          <w:rFonts w:cs="Times New Roman"/>
          <w:szCs w:val="28"/>
        </w:rPr>
        <w:t>зміст</w:t>
      </w:r>
      <w:proofErr w:type="spellEnd"/>
      <w:r w:rsidRPr="000C29C6">
        <w:rPr>
          <w:rFonts w:cs="Times New Roman"/>
          <w:szCs w:val="28"/>
        </w:rPr>
        <w:t xml:space="preserve"> </w:t>
      </w:r>
      <w:proofErr w:type="spellStart"/>
      <w:r w:rsidRPr="000C29C6">
        <w:rPr>
          <w:rFonts w:cs="Times New Roman"/>
          <w:szCs w:val="28"/>
        </w:rPr>
        <w:t>цього</w:t>
      </w:r>
      <w:proofErr w:type="spellEnd"/>
      <w:r w:rsidRPr="000C29C6">
        <w:rPr>
          <w:rFonts w:cs="Times New Roman"/>
          <w:szCs w:val="28"/>
        </w:rPr>
        <w:t xml:space="preserve"> наказу. </w:t>
      </w:r>
      <w:proofErr w:type="spellStart"/>
      <w:r w:rsidRPr="000C29C6">
        <w:rPr>
          <w:rFonts w:cs="Times New Roman"/>
          <w:szCs w:val="28"/>
        </w:rPr>
        <w:t>Суворо</w:t>
      </w:r>
      <w:proofErr w:type="spellEnd"/>
      <w:r w:rsidRPr="000C29C6">
        <w:rPr>
          <w:rFonts w:cs="Times New Roman"/>
          <w:szCs w:val="28"/>
        </w:rPr>
        <w:t xml:space="preserve"> </w:t>
      </w:r>
      <w:proofErr w:type="spellStart"/>
      <w:r w:rsidRPr="000C29C6">
        <w:rPr>
          <w:rFonts w:cs="Times New Roman"/>
          <w:szCs w:val="28"/>
        </w:rPr>
        <w:t>заборонити</w:t>
      </w:r>
      <w:proofErr w:type="spellEnd"/>
      <w:r w:rsidRPr="000C29C6">
        <w:rPr>
          <w:rFonts w:cs="Times New Roman"/>
          <w:szCs w:val="28"/>
        </w:rPr>
        <w:t xml:space="preserve"> батькам </w:t>
      </w:r>
      <w:proofErr w:type="spellStart"/>
      <w:r w:rsidRPr="000C29C6">
        <w:rPr>
          <w:rFonts w:cs="Times New Roman"/>
          <w:szCs w:val="28"/>
        </w:rPr>
        <w:t>курити</w:t>
      </w:r>
      <w:proofErr w:type="spellEnd"/>
      <w:r w:rsidRPr="000C29C6">
        <w:rPr>
          <w:rFonts w:cs="Times New Roman"/>
          <w:szCs w:val="28"/>
        </w:rPr>
        <w:t xml:space="preserve"> </w:t>
      </w:r>
      <w:proofErr w:type="spellStart"/>
      <w:r w:rsidRPr="000C29C6">
        <w:rPr>
          <w:rFonts w:cs="Times New Roman"/>
          <w:szCs w:val="28"/>
        </w:rPr>
        <w:t>поблизу</w:t>
      </w:r>
      <w:proofErr w:type="spellEnd"/>
      <w:r w:rsidRPr="000C29C6">
        <w:rPr>
          <w:rFonts w:cs="Times New Roman"/>
          <w:szCs w:val="28"/>
        </w:rPr>
        <w:t xml:space="preserve"> </w:t>
      </w:r>
      <w:proofErr w:type="spellStart"/>
      <w:r w:rsidRPr="000C29C6">
        <w:rPr>
          <w:rFonts w:cs="Times New Roman"/>
          <w:szCs w:val="28"/>
        </w:rPr>
        <w:t>школи</w:t>
      </w:r>
      <w:proofErr w:type="spellEnd"/>
      <w:r w:rsidRPr="000C29C6">
        <w:rPr>
          <w:rFonts w:cs="Times New Roman"/>
          <w:szCs w:val="28"/>
        </w:rPr>
        <w:t>.</w:t>
      </w:r>
    </w:p>
    <w:p w:rsidR="007B2F98" w:rsidRPr="007B2F98" w:rsidRDefault="007B2F98" w:rsidP="00845631">
      <w:pPr>
        <w:spacing w:line="360" w:lineRule="auto"/>
        <w:ind w:right="5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3.4.</w:t>
      </w:r>
      <w:r w:rsidRPr="007B2F98">
        <w:rPr>
          <w:rFonts w:ascii="Tahoma" w:hAnsi="Tahoma" w:cs="Tahoma"/>
          <w:color w:val="595858"/>
          <w:sz w:val="18"/>
          <w:szCs w:val="18"/>
          <w:shd w:val="clear" w:color="auto" w:fill="FFFFFF"/>
        </w:rPr>
        <w:t xml:space="preserve"> </w:t>
      </w:r>
      <w:r>
        <w:rPr>
          <w:rFonts w:cs="Times New Roman"/>
          <w:szCs w:val="28"/>
          <w:lang w:val="uk-UA"/>
        </w:rPr>
        <w:t>З</w:t>
      </w:r>
      <w:proofErr w:type="spellStart"/>
      <w:r w:rsidRPr="007B2F98">
        <w:rPr>
          <w:rFonts w:cs="Times New Roman"/>
          <w:szCs w:val="28"/>
        </w:rPr>
        <w:t>дійснювати</w:t>
      </w:r>
      <w:proofErr w:type="spellEnd"/>
      <w:r w:rsidRPr="007B2F98">
        <w:rPr>
          <w:rFonts w:cs="Times New Roman"/>
          <w:szCs w:val="28"/>
        </w:rPr>
        <w:t xml:space="preserve"> контроль та </w:t>
      </w:r>
      <w:proofErr w:type="spellStart"/>
      <w:r w:rsidRPr="007B2F98">
        <w:rPr>
          <w:rFonts w:cs="Times New Roman"/>
          <w:szCs w:val="28"/>
        </w:rPr>
        <w:t>попереджати</w:t>
      </w:r>
      <w:proofErr w:type="spellEnd"/>
      <w:r w:rsidRPr="007B2F98">
        <w:rPr>
          <w:rFonts w:cs="Times New Roman"/>
          <w:szCs w:val="28"/>
        </w:rPr>
        <w:t xml:space="preserve"> </w:t>
      </w:r>
      <w:proofErr w:type="spellStart"/>
      <w:r w:rsidRPr="007B2F98">
        <w:rPr>
          <w:rFonts w:cs="Times New Roman"/>
          <w:szCs w:val="28"/>
        </w:rPr>
        <w:t>спроби</w:t>
      </w:r>
      <w:proofErr w:type="spellEnd"/>
      <w:r w:rsidRPr="007B2F98">
        <w:rPr>
          <w:rFonts w:cs="Times New Roman"/>
          <w:szCs w:val="28"/>
        </w:rPr>
        <w:t xml:space="preserve"> </w:t>
      </w:r>
      <w:proofErr w:type="spellStart"/>
      <w:r w:rsidRPr="007B2F98">
        <w:rPr>
          <w:rFonts w:cs="Times New Roman"/>
          <w:szCs w:val="28"/>
        </w:rPr>
        <w:t>тютюнопаління</w:t>
      </w:r>
      <w:proofErr w:type="spellEnd"/>
      <w:r w:rsidRPr="007B2F98">
        <w:rPr>
          <w:rFonts w:cs="Times New Roman"/>
          <w:szCs w:val="28"/>
        </w:rPr>
        <w:t xml:space="preserve"> у </w:t>
      </w:r>
      <w:proofErr w:type="spellStart"/>
      <w:r w:rsidRPr="007B2F98">
        <w:rPr>
          <w:rFonts w:cs="Times New Roman"/>
          <w:szCs w:val="28"/>
        </w:rPr>
        <w:t>приміщенні</w:t>
      </w:r>
      <w:proofErr w:type="spellEnd"/>
      <w:r w:rsidRPr="007B2F98">
        <w:rPr>
          <w:rFonts w:cs="Times New Roman"/>
          <w:szCs w:val="28"/>
        </w:rPr>
        <w:t xml:space="preserve"> та на </w:t>
      </w:r>
      <w:proofErr w:type="spellStart"/>
      <w:r w:rsidRPr="007B2F98">
        <w:rPr>
          <w:rFonts w:cs="Times New Roman"/>
          <w:szCs w:val="28"/>
        </w:rPr>
        <w:t>території</w:t>
      </w:r>
      <w:proofErr w:type="spellEnd"/>
      <w:r w:rsidRPr="007B2F98">
        <w:rPr>
          <w:rFonts w:cs="Times New Roman"/>
          <w:szCs w:val="28"/>
        </w:rPr>
        <w:t xml:space="preserve"> </w:t>
      </w:r>
      <w:proofErr w:type="spellStart"/>
      <w:r w:rsidRPr="007B2F98">
        <w:rPr>
          <w:rFonts w:cs="Times New Roman"/>
          <w:szCs w:val="28"/>
        </w:rPr>
        <w:t>школи</w:t>
      </w:r>
      <w:proofErr w:type="spellEnd"/>
    </w:p>
    <w:p w:rsidR="00D6306E" w:rsidRDefault="00D6306E" w:rsidP="00845631">
      <w:pPr>
        <w:spacing w:line="360" w:lineRule="auto"/>
        <w:ind w:right="5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4.Педагогу-організатору АЛЕКСЕЙЧУК НАТАЛІЇ ВАЛЕНТИНІВНІ:</w:t>
      </w:r>
    </w:p>
    <w:p w:rsidR="00D6306E" w:rsidRDefault="00D6306E" w:rsidP="00845631">
      <w:pPr>
        <w:spacing w:line="360" w:lineRule="auto"/>
        <w:ind w:right="5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4.1.Спільно з представниками учнівського самоврядування проводити інформаційну роботу про шкідливі наслідки для здоров’я людини куріння, </w:t>
      </w:r>
      <w:r w:rsidRPr="00D6306E">
        <w:rPr>
          <w:rFonts w:cs="Times New Roman"/>
          <w:szCs w:val="28"/>
          <w:lang w:val="uk-UA"/>
        </w:rPr>
        <w:t>вживання та використання тютюнових виробів, предметів, пов’язаних з їх вживанням, трав’яних виробів для куріння, електронних сигарет, пристроїв для споживання тютюнових виробів без їх згоряння, кальянів, впливу тютюнового диму</w:t>
      </w:r>
      <w:r>
        <w:rPr>
          <w:rFonts w:cs="Times New Roman"/>
          <w:szCs w:val="28"/>
          <w:lang w:val="uk-UA"/>
        </w:rPr>
        <w:t>.</w:t>
      </w:r>
    </w:p>
    <w:p w:rsidR="009D08DC" w:rsidRDefault="009D08DC" w:rsidP="009D08DC">
      <w:pPr>
        <w:spacing w:line="360" w:lineRule="auto"/>
        <w:ind w:right="57"/>
        <w:jc w:val="both"/>
        <w:rPr>
          <w:szCs w:val="28"/>
          <w:lang w:val="uk-UA"/>
        </w:rPr>
      </w:pPr>
      <w:r>
        <w:rPr>
          <w:rFonts w:cs="Times New Roman"/>
          <w:szCs w:val="28"/>
          <w:lang w:val="uk-UA"/>
        </w:rPr>
        <w:t>5.</w:t>
      </w:r>
      <w:r w:rsidRPr="009D08DC">
        <w:rPr>
          <w:rFonts w:ascii="Tahoma" w:eastAsia="Times New Roman" w:hAnsi="Tahoma" w:cs="Tahoma"/>
          <w:color w:val="595858"/>
          <w:sz w:val="18"/>
          <w:szCs w:val="18"/>
          <w:lang w:val="uk-UA" w:eastAsia="uk-UA"/>
        </w:rPr>
        <w:t xml:space="preserve"> </w:t>
      </w:r>
      <w:r w:rsidRPr="009D08DC">
        <w:rPr>
          <w:szCs w:val="28"/>
          <w:lang w:val="uk-UA"/>
        </w:rPr>
        <w:t xml:space="preserve">Медичній сестрі  </w:t>
      </w:r>
      <w:proofErr w:type="spellStart"/>
      <w:r>
        <w:rPr>
          <w:szCs w:val="28"/>
          <w:lang w:val="uk-UA"/>
        </w:rPr>
        <w:t>Кудар</w:t>
      </w:r>
      <w:proofErr w:type="spellEnd"/>
      <w:r>
        <w:rPr>
          <w:szCs w:val="28"/>
          <w:lang w:val="uk-UA"/>
        </w:rPr>
        <w:t xml:space="preserve"> К.С.</w:t>
      </w:r>
      <w:r w:rsidRPr="009D08DC">
        <w:rPr>
          <w:szCs w:val="28"/>
          <w:lang w:val="uk-UA"/>
        </w:rPr>
        <w:t xml:space="preserve"> здійснювати санітарно-просвітницьку роботу з учнями школи щодо здорового способу життя та попередження шкідливих звичок.</w:t>
      </w:r>
    </w:p>
    <w:p w:rsidR="00B5411E" w:rsidRDefault="00B5411E" w:rsidP="00B5411E">
      <w:pPr>
        <w:spacing w:line="360" w:lineRule="auto"/>
        <w:ind w:right="57"/>
        <w:jc w:val="both"/>
        <w:rPr>
          <w:szCs w:val="28"/>
          <w:lang w:val="uk-UA"/>
        </w:rPr>
      </w:pPr>
      <w:r>
        <w:rPr>
          <w:szCs w:val="28"/>
          <w:lang w:val="uk-UA"/>
        </w:rPr>
        <w:t>6.</w:t>
      </w:r>
      <w:r w:rsidRPr="00B5411E">
        <w:rPr>
          <w:rFonts w:ascii="Tahoma" w:eastAsia="Times New Roman" w:hAnsi="Tahoma" w:cs="Tahoma"/>
          <w:color w:val="595858"/>
          <w:sz w:val="18"/>
          <w:szCs w:val="18"/>
          <w:lang w:val="uk-UA" w:eastAsia="uk-UA"/>
        </w:rPr>
        <w:t xml:space="preserve"> </w:t>
      </w:r>
      <w:r w:rsidRPr="00B5411E">
        <w:rPr>
          <w:szCs w:val="28"/>
          <w:lang w:val="uk-UA"/>
        </w:rPr>
        <w:t xml:space="preserve">Учителям фізичної культури </w:t>
      </w:r>
      <w:r>
        <w:rPr>
          <w:szCs w:val="28"/>
          <w:lang w:val="uk-UA"/>
        </w:rPr>
        <w:t>ПЕЛИХ ВІКТОРУ СТЕПАНОВИЧУ та ПЛЕТІНКУ ВАДИМУ ВОЛОДИМИРОВИЧУ</w:t>
      </w:r>
      <w:r w:rsidRPr="00B5411E">
        <w:rPr>
          <w:szCs w:val="28"/>
          <w:lang w:val="uk-UA"/>
        </w:rPr>
        <w:t xml:space="preserve"> пропагувати здоровий спосіб життя, залучати учнів до занять у спортивних секціях та змаганнях.</w:t>
      </w:r>
    </w:p>
    <w:p w:rsidR="009D08DC" w:rsidRPr="00977B75" w:rsidRDefault="007B2F98" w:rsidP="00F91BAF">
      <w:pPr>
        <w:spacing w:line="360" w:lineRule="auto"/>
        <w:ind w:right="57"/>
        <w:jc w:val="both"/>
        <w:rPr>
          <w:szCs w:val="28"/>
          <w:lang w:val="uk-UA"/>
        </w:rPr>
      </w:pPr>
      <w:r>
        <w:rPr>
          <w:szCs w:val="28"/>
          <w:lang w:val="uk-UA"/>
        </w:rPr>
        <w:t>7.</w:t>
      </w:r>
      <w:r w:rsidRPr="007B2F98">
        <w:rPr>
          <w:rFonts w:ascii="Tahoma" w:hAnsi="Tahoma" w:cs="Tahoma"/>
          <w:color w:val="595858"/>
          <w:sz w:val="18"/>
          <w:szCs w:val="18"/>
          <w:shd w:val="clear" w:color="auto" w:fill="FFFFFF"/>
        </w:rPr>
        <w:t xml:space="preserve"> </w:t>
      </w:r>
      <w:proofErr w:type="spellStart"/>
      <w:r w:rsidRPr="007B2F98">
        <w:rPr>
          <w:szCs w:val="28"/>
        </w:rPr>
        <w:t>Черговим</w:t>
      </w:r>
      <w:proofErr w:type="spellEnd"/>
      <w:r w:rsidRPr="007B2F98">
        <w:rPr>
          <w:szCs w:val="28"/>
        </w:rPr>
        <w:t xml:space="preserve"> </w:t>
      </w:r>
      <w:r>
        <w:rPr>
          <w:szCs w:val="28"/>
          <w:lang w:val="uk-UA"/>
        </w:rPr>
        <w:t>прибиральницям</w:t>
      </w:r>
      <w:r w:rsidRPr="007B2F98">
        <w:rPr>
          <w:szCs w:val="28"/>
        </w:rPr>
        <w:t xml:space="preserve"> </w:t>
      </w:r>
      <w:proofErr w:type="spellStart"/>
      <w:r w:rsidRPr="007B2F98">
        <w:rPr>
          <w:szCs w:val="28"/>
        </w:rPr>
        <w:t>здійснювати</w:t>
      </w:r>
      <w:proofErr w:type="spellEnd"/>
      <w:r w:rsidRPr="007B2F98">
        <w:rPr>
          <w:szCs w:val="28"/>
        </w:rPr>
        <w:t xml:space="preserve"> контроль та </w:t>
      </w:r>
      <w:proofErr w:type="spellStart"/>
      <w:r w:rsidRPr="007B2F98">
        <w:rPr>
          <w:szCs w:val="28"/>
        </w:rPr>
        <w:t>попереджати</w:t>
      </w:r>
      <w:proofErr w:type="spellEnd"/>
      <w:r w:rsidRPr="007B2F98">
        <w:rPr>
          <w:szCs w:val="28"/>
        </w:rPr>
        <w:t xml:space="preserve"> </w:t>
      </w:r>
      <w:proofErr w:type="spellStart"/>
      <w:r w:rsidRPr="007B2F98">
        <w:rPr>
          <w:szCs w:val="28"/>
        </w:rPr>
        <w:t>спроби</w:t>
      </w:r>
      <w:proofErr w:type="spellEnd"/>
      <w:r w:rsidRPr="007B2F98">
        <w:rPr>
          <w:szCs w:val="28"/>
        </w:rPr>
        <w:t xml:space="preserve"> </w:t>
      </w:r>
      <w:proofErr w:type="spellStart"/>
      <w:r w:rsidRPr="007B2F98">
        <w:rPr>
          <w:szCs w:val="28"/>
        </w:rPr>
        <w:t>тютюнопаління</w:t>
      </w:r>
      <w:proofErr w:type="spellEnd"/>
      <w:r w:rsidRPr="007B2F98">
        <w:rPr>
          <w:szCs w:val="28"/>
        </w:rPr>
        <w:t xml:space="preserve"> у </w:t>
      </w:r>
      <w:proofErr w:type="spellStart"/>
      <w:r w:rsidRPr="007B2F98">
        <w:rPr>
          <w:szCs w:val="28"/>
        </w:rPr>
        <w:t>приміщенні</w:t>
      </w:r>
      <w:proofErr w:type="spellEnd"/>
      <w:r w:rsidRPr="007B2F98">
        <w:rPr>
          <w:szCs w:val="28"/>
        </w:rPr>
        <w:t xml:space="preserve"> та на </w:t>
      </w:r>
      <w:proofErr w:type="spellStart"/>
      <w:r w:rsidRPr="007B2F98">
        <w:rPr>
          <w:szCs w:val="28"/>
        </w:rPr>
        <w:t>території</w:t>
      </w:r>
      <w:proofErr w:type="spellEnd"/>
      <w:r w:rsidRPr="007B2F98">
        <w:rPr>
          <w:szCs w:val="28"/>
        </w:rPr>
        <w:t xml:space="preserve"> </w:t>
      </w:r>
      <w:proofErr w:type="spellStart"/>
      <w:r w:rsidRPr="007B2F98">
        <w:rPr>
          <w:szCs w:val="28"/>
        </w:rPr>
        <w:t>школи</w:t>
      </w:r>
      <w:proofErr w:type="spellEnd"/>
      <w:r>
        <w:rPr>
          <w:szCs w:val="28"/>
          <w:lang w:val="uk-UA"/>
        </w:rPr>
        <w:t>.</w:t>
      </w:r>
    </w:p>
    <w:p w:rsidR="00A529ED" w:rsidRDefault="00977B75" w:rsidP="00F91BAF">
      <w:pPr>
        <w:spacing w:line="360" w:lineRule="auto"/>
        <w:ind w:right="5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8</w:t>
      </w:r>
      <w:r w:rsidR="00A529ED">
        <w:rPr>
          <w:rFonts w:cs="Times New Roman"/>
          <w:szCs w:val="28"/>
          <w:lang w:val="uk-UA"/>
        </w:rPr>
        <w:t>. Заступнику директора КУБАЛЬСЬКІЙ НАТАЛІЇ АНАТОЛІЇВНІ розмістити наказ на сайті закладу освіти.</w:t>
      </w:r>
    </w:p>
    <w:p w:rsidR="00A529ED" w:rsidRDefault="00977B75" w:rsidP="00977B75">
      <w:pPr>
        <w:spacing w:after="600" w:line="360" w:lineRule="auto"/>
        <w:ind w:right="5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9</w:t>
      </w:r>
      <w:r w:rsidR="00A529ED">
        <w:rPr>
          <w:rFonts w:cs="Times New Roman"/>
          <w:szCs w:val="28"/>
          <w:lang w:val="uk-UA"/>
        </w:rPr>
        <w:t>. Відповідальність за виконання наказу покласти на заступника директора ФЛОРЕНКО Л. М.</w:t>
      </w:r>
    </w:p>
    <w:p w:rsidR="00F12C76" w:rsidRPr="00977B75" w:rsidRDefault="00A529ED" w:rsidP="00977B75">
      <w:pPr>
        <w:spacing w:line="360" w:lineRule="auto"/>
        <w:ind w:right="57"/>
        <w:jc w:val="center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Директор                                               Тетяна РУДА</w:t>
      </w:r>
    </w:p>
    <w:sectPr w:rsidR="00F12C76" w:rsidRPr="00977B75" w:rsidSect="00977B7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D5E"/>
    <w:multiLevelType w:val="multilevel"/>
    <w:tmpl w:val="061C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130AD"/>
    <w:multiLevelType w:val="multilevel"/>
    <w:tmpl w:val="2CD8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D4611"/>
    <w:multiLevelType w:val="multilevel"/>
    <w:tmpl w:val="6C06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15983"/>
    <w:multiLevelType w:val="multilevel"/>
    <w:tmpl w:val="9E0A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C6F8D"/>
    <w:multiLevelType w:val="multilevel"/>
    <w:tmpl w:val="AB24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6C445C"/>
    <w:multiLevelType w:val="multilevel"/>
    <w:tmpl w:val="785E0F4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DAD4E0D"/>
    <w:multiLevelType w:val="multilevel"/>
    <w:tmpl w:val="2BEE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080561"/>
    <w:multiLevelType w:val="multilevel"/>
    <w:tmpl w:val="2DDA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EA2310"/>
    <w:multiLevelType w:val="multilevel"/>
    <w:tmpl w:val="BA0CD1F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9FC79CC"/>
    <w:multiLevelType w:val="multilevel"/>
    <w:tmpl w:val="C30E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22125C"/>
    <w:multiLevelType w:val="hybridMultilevel"/>
    <w:tmpl w:val="AFF4B7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0F5"/>
    <w:rsid w:val="000C29C6"/>
    <w:rsid w:val="000D7E2A"/>
    <w:rsid w:val="001B69BD"/>
    <w:rsid w:val="002470F5"/>
    <w:rsid w:val="003C0A3E"/>
    <w:rsid w:val="00412529"/>
    <w:rsid w:val="0049554E"/>
    <w:rsid w:val="00536D42"/>
    <w:rsid w:val="005C0A05"/>
    <w:rsid w:val="005C500D"/>
    <w:rsid w:val="00640D63"/>
    <w:rsid w:val="00662245"/>
    <w:rsid w:val="006C0B77"/>
    <w:rsid w:val="006D3947"/>
    <w:rsid w:val="00735870"/>
    <w:rsid w:val="007B2F98"/>
    <w:rsid w:val="008242FF"/>
    <w:rsid w:val="00845631"/>
    <w:rsid w:val="00870751"/>
    <w:rsid w:val="00922C48"/>
    <w:rsid w:val="00977B75"/>
    <w:rsid w:val="009D08DC"/>
    <w:rsid w:val="00A529ED"/>
    <w:rsid w:val="00B5411E"/>
    <w:rsid w:val="00B85FE2"/>
    <w:rsid w:val="00B915B7"/>
    <w:rsid w:val="00BC0369"/>
    <w:rsid w:val="00CD7F76"/>
    <w:rsid w:val="00D6306E"/>
    <w:rsid w:val="00EA59DF"/>
    <w:rsid w:val="00EE4070"/>
    <w:rsid w:val="00F12C76"/>
    <w:rsid w:val="00F502A7"/>
    <w:rsid w:val="00F91BAF"/>
    <w:rsid w:val="00FA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F5"/>
    <w:pPr>
      <w:spacing w:line="240" w:lineRule="auto"/>
    </w:pPr>
    <w:rPr>
      <w:rFonts w:ascii="Times New Roman" w:hAnsi="Times New Roman"/>
      <w:kern w:val="0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87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35870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2598</Words>
  <Characters>1481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2024-11-17T20:35:00Z</cp:lastPrinted>
  <dcterms:created xsi:type="dcterms:W3CDTF">2024-11-17T17:48:00Z</dcterms:created>
  <dcterms:modified xsi:type="dcterms:W3CDTF">2024-11-18T17:54:00Z</dcterms:modified>
</cp:coreProperties>
</file>