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 w:type="dxa"/>
        <w:tblLook w:val="04A0" w:firstRow="1" w:lastRow="0" w:firstColumn="1" w:lastColumn="0" w:noHBand="0" w:noVBand="1"/>
      </w:tblPr>
      <w:tblGrid>
        <w:gridCol w:w="4814"/>
        <w:gridCol w:w="4815"/>
      </w:tblGrid>
      <w:tr w:rsidR="00731118" w:rsidRPr="00B422E2" w:rsidTr="00EC6EAE">
        <w:tc>
          <w:tcPr>
            <w:tcW w:w="4814" w:type="dxa"/>
          </w:tcPr>
          <w:p w:rsidR="00731118" w:rsidRPr="00B422E2" w:rsidRDefault="00731118" w:rsidP="00B422E2">
            <w:pPr>
              <w:spacing w:line="360" w:lineRule="auto"/>
              <w:jc w:val="both"/>
              <w:rPr>
                <w:rFonts w:ascii="Times New Roman" w:hAnsi="Times New Roman" w:cs="Times New Roman"/>
                <w:sz w:val="28"/>
                <w:szCs w:val="28"/>
              </w:rPr>
            </w:pPr>
            <w:bookmarkStart w:id="0" w:name="_GoBack"/>
            <w:bookmarkEnd w:id="0"/>
            <w:r w:rsidRPr="00B422E2">
              <w:rPr>
                <w:rFonts w:ascii="Times New Roman" w:hAnsi="Times New Roman" w:cs="Times New Roman"/>
                <w:sz w:val="28"/>
                <w:szCs w:val="28"/>
              </w:rPr>
              <w:t>Схвалено</w:t>
            </w: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Педагогічною радою </w:t>
            </w:r>
            <w:r w:rsidR="00964B00" w:rsidRPr="00B422E2">
              <w:rPr>
                <w:rFonts w:ascii="Times New Roman" w:hAnsi="Times New Roman" w:cs="Times New Roman"/>
                <w:sz w:val="28"/>
                <w:szCs w:val="28"/>
              </w:rPr>
              <w:t xml:space="preserve">Софіївського ЗЗСО </w:t>
            </w:r>
            <w:r w:rsidR="00CB627B" w:rsidRPr="00B422E2">
              <w:rPr>
                <w:rFonts w:ascii="Times New Roman" w:hAnsi="Times New Roman" w:cs="Times New Roman"/>
                <w:sz w:val="28"/>
                <w:szCs w:val="28"/>
              </w:rPr>
              <w:t>І-ІІІ ступенів</w:t>
            </w: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Протокол №     від</w:t>
            </w: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Голова педради</w:t>
            </w: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__________  Поліщук І.І.</w:t>
            </w: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М.П.</w:t>
            </w:r>
          </w:p>
        </w:tc>
        <w:tc>
          <w:tcPr>
            <w:tcW w:w="4815" w:type="dxa"/>
          </w:tcPr>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Затверджено</w:t>
            </w:r>
          </w:p>
          <w:p w:rsidR="00CB627B"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Наказом директора </w:t>
            </w:r>
            <w:r w:rsidR="00964B00" w:rsidRPr="00B422E2">
              <w:rPr>
                <w:rFonts w:ascii="Times New Roman" w:hAnsi="Times New Roman" w:cs="Times New Roman"/>
                <w:sz w:val="28"/>
                <w:szCs w:val="28"/>
              </w:rPr>
              <w:t>Софіївського ЗЗСО</w:t>
            </w:r>
            <w:r w:rsidR="00CB627B" w:rsidRPr="00B422E2">
              <w:rPr>
                <w:rFonts w:ascii="Times New Roman" w:hAnsi="Times New Roman" w:cs="Times New Roman"/>
                <w:sz w:val="28"/>
                <w:szCs w:val="28"/>
              </w:rPr>
              <w:t xml:space="preserve"> І-ІІІ ступенів</w:t>
            </w: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Наказ  №     від </w:t>
            </w:r>
          </w:p>
          <w:p w:rsidR="00731118" w:rsidRPr="00B422E2" w:rsidRDefault="002F5F55" w:rsidP="00B422E2">
            <w:pPr>
              <w:spacing w:line="360" w:lineRule="auto"/>
              <w:jc w:val="both"/>
              <w:rPr>
                <w:rFonts w:ascii="Times New Roman" w:hAnsi="Times New Roman" w:cs="Times New Roman"/>
                <w:sz w:val="28"/>
                <w:szCs w:val="28"/>
              </w:rPr>
            </w:pPr>
            <w:r>
              <w:rPr>
                <w:rFonts w:ascii="Times New Roman" w:hAnsi="Times New Roman" w:cs="Times New Roman"/>
                <w:sz w:val="28"/>
                <w:szCs w:val="28"/>
              </w:rPr>
              <w:t>В.О. д</w:t>
            </w:r>
            <w:r w:rsidR="00731118" w:rsidRPr="00B422E2">
              <w:rPr>
                <w:rFonts w:ascii="Times New Roman" w:hAnsi="Times New Roman" w:cs="Times New Roman"/>
                <w:sz w:val="28"/>
                <w:szCs w:val="28"/>
              </w:rPr>
              <w:t>иректор</w:t>
            </w:r>
            <w:r>
              <w:rPr>
                <w:rFonts w:ascii="Times New Roman" w:hAnsi="Times New Roman" w:cs="Times New Roman"/>
                <w:sz w:val="28"/>
                <w:szCs w:val="28"/>
              </w:rPr>
              <w:t>а</w:t>
            </w:r>
            <w:r w:rsidR="00731118" w:rsidRPr="00B422E2">
              <w:rPr>
                <w:rFonts w:ascii="Times New Roman" w:hAnsi="Times New Roman" w:cs="Times New Roman"/>
                <w:sz w:val="28"/>
                <w:szCs w:val="28"/>
              </w:rPr>
              <w:t xml:space="preserve"> </w:t>
            </w: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__________  Поліщук І.І.</w:t>
            </w: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М.П.</w:t>
            </w:r>
          </w:p>
        </w:tc>
      </w:tr>
    </w:tbl>
    <w:p w:rsidR="00EC6EAE" w:rsidRPr="00B422E2" w:rsidRDefault="00EC6EAE"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b/>
          <w:sz w:val="28"/>
          <w:szCs w:val="28"/>
        </w:rPr>
      </w:pPr>
    </w:p>
    <w:p w:rsidR="00731118" w:rsidRPr="00B422E2" w:rsidRDefault="00731118" w:rsidP="00B422E2">
      <w:pPr>
        <w:spacing w:line="360" w:lineRule="auto"/>
        <w:jc w:val="center"/>
        <w:rPr>
          <w:rFonts w:ascii="Times New Roman" w:hAnsi="Times New Roman" w:cs="Times New Roman"/>
          <w:b/>
          <w:sz w:val="32"/>
          <w:szCs w:val="28"/>
        </w:rPr>
      </w:pPr>
      <w:r w:rsidRPr="00B422E2">
        <w:rPr>
          <w:rFonts w:ascii="Times New Roman" w:hAnsi="Times New Roman" w:cs="Times New Roman"/>
          <w:b/>
          <w:sz w:val="32"/>
          <w:szCs w:val="28"/>
        </w:rPr>
        <w:t>Освітня програма</w:t>
      </w:r>
    </w:p>
    <w:p w:rsidR="00F82C89" w:rsidRPr="00B422E2" w:rsidRDefault="00964B00" w:rsidP="00B422E2">
      <w:pPr>
        <w:spacing w:line="360" w:lineRule="auto"/>
        <w:jc w:val="center"/>
        <w:rPr>
          <w:rFonts w:ascii="Times New Roman" w:hAnsi="Times New Roman" w:cs="Times New Roman"/>
          <w:b/>
          <w:sz w:val="32"/>
          <w:szCs w:val="28"/>
        </w:rPr>
      </w:pPr>
      <w:r w:rsidRPr="00B422E2">
        <w:rPr>
          <w:rFonts w:ascii="Times New Roman" w:hAnsi="Times New Roman" w:cs="Times New Roman"/>
          <w:b/>
          <w:sz w:val="32"/>
          <w:szCs w:val="28"/>
        </w:rPr>
        <w:t>Софіївського ЗЗСО</w:t>
      </w:r>
      <w:r w:rsidR="00F82C89" w:rsidRPr="00B422E2">
        <w:rPr>
          <w:rFonts w:ascii="Times New Roman" w:hAnsi="Times New Roman" w:cs="Times New Roman"/>
          <w:b/>
          <w:sz w:val="32"/>
          <w:szCs w:val="28"/>
        </w:rPr>
        <w:t xml:space="preserve"> І-ІІІ ступенів</w:t>
      </w:r>
    </w:p>
    <w:p w:rsidR="00964B00" w:rsidRPr="00B422E2" w:rsidRDefault="00964B00" w:rsidP="00B422E2">
      <w:pPr>
        <w:spacing w:line="360" w:lineRule="auto"/>
        <w:jc w:val="center"/>
        <w:rPr>
          <w:rFonts w:ascii="Times New Roman" w:hAnsi="Times New Roman" w:cs="Times New Roman"/>
          <w:b/>
          <w:sz w:val="32"/>
          <w:szCs w:val="28"/>
        </w:rPr>
      </w:pPr>
      <w:r w:rsidRPr="00B422E2">
        <w:rPr>
          <w:rFonts w:ascii="Times New Roman" w:hAnsi="Times New Roman" w:cs="Times New Roman"/>
          <w:b/>
          <w:sz w:val="32"/>
          <w:szCs w:val="28"/>
        </w:rPr>
        <w:t>Мигіївської сільської ради Первомайського району</w:t>
      </w:r>
    </w:p>
    <w:p w:rsidR="00F82C89" w:rsidRPr="00B422E2" w:rsidRDefault="00F82C89" w:rsidP="00B422E2">
      <w:pPr>
        <w:spacing w:line="360" w:lineRule="auto"/>
        <w:jc w:val="center"/>
        <w:rPr>
          <w:rFonts w:ascii="Times New Roman" w:hAnsi="Times New Roman" w:cs="Times New Roman"/>
          <w:b/>
          <w:sz w:val="32"/>
          <w:szCs w:val="28"/>
        </w:rPr>
      </w:pPr>
      <w:r w:rsidRPr="00B422E2">
        <w:rPr>
          <w:rFonts w:ascii="Times New Roman" w:hAnsi="Times New Roman" w:cs="Times New Roman"/>
          <w:b/>
          <w:sz w:val="32"/>
          <w:szCs w:val="28"/>
        </w:rPr>
        <w:t>Миколаївської області</w:t>
      </w:r>
    </w:p>
    <w:p w:rsidR="00731118" w:rsidRPr="00B422E2" w:rsidRDefault="00964B00" w:rsidP="00B422E2">
      <w:pPr>
        <w:spacing w:line="360" w:lineRule="auto"/>
        <w:jc w:val="center"/>
        <w:rPr>
          <w:rFonts w:ascii="Times New Roman" w:hAnsi="Times New Roman" w:cs="Times New Roman"/>
          <w:b/>
          <w:sz w:val="32"/>
          <w:szCs w:val="28"/>
        </w:rPr>
      </w:pPr>
      <w:r w:rsidRPr="00B422E2">
        <w:rPr>
          <w:rFonts w:ascii="Times New Roman" w:hAnsi="Times New Roman" w:cs="Times New Roman"/>
          <w:b/>
          <w:sz w:val="32"/>
          <w:szCs w:val="28"/>
        </w:rPr>
        <w:t>на 2021/2022</w:t>
      </w:r>
      <w:r w:rsidR="00731118" w:rsidRPr="00B422E2">
        <w:rPr>
          <w:rFonts w:ascii="Times New Roman" w:hAnsi="Times New Roman" w:cs="Times New Roman"/>
          <w:b/>
          <w:sz w:val="32"/>
          <w:szCs w:val="28"/>
        </w:rPr>
        <w:t xml:space="preserve"> навчальний рік</w:t>
      </w:r>
    </w:p>
    <w:p w:rsidR="00731118" w:rsidRPr="00B422E2" w:rsidRDefault="00731118" w:rsidP="00B422E2">
      <w:pPr>
        <w:spacing w:line="360" w:lineRule="auto"/>
        <w:jc w:val="center"/>
        <w:rPr>
          <w:rFonts w:ascii="Times New Roman" w:hAnsi="Times New Roman" w:cs="Times New Roman"/>
          <w:b/>
          <w:sz w:val="32"/>
          <w:szCs w:val="28"/>
        </w:rPr>
      </w:pPr>
      <w:r w:rsidRPr="00B422E2">
        <w:rPr>
          <w:rFonts w:ascii="Times New Roman" w:hAnsi="Times New Roman" w:cs="Times New Roman"/>
          <w:b/>
          <w:sz w:val="32"/>
          <w:szCs w:val="28"/>
        </w:rPr>
        <w:t>(5-9 класи)</w:t>
      </w:r>
    </w:p>
    <w:p w:rsidR="00862D48" w:rsidRPr="00B422E2" w:rsidRDefault="00862D48" w:rsidP="00B422E2">
      <w:pPr>
        <w:spacing w:line="360" w:lineRule="auto"/>
        <w:jc w:val="both"/>
        <w:rPr>
          <w:rFonts w:ascii="Times New Roman" w:hAnsi="Times New Roman" w:cs="Times New Roman"/>
          <w:b/>
          <w:sz w:val="28"/>
          <w:szCs w:val="28"/>
        </w:rPr>
      </w:pPr>
    </w:p>
    <w:p w:rsidR="00862D48" w:rsidRPr="00B422E2" w:rsidRDefault="00862D48" w:rsidP="00B422E2">
      <w:pPr>
        <w:spacing w:line="360" w:lineRule="auto"/>
        <w:jc w:val="both"/>
        <w:rPr>
          <w:rFonts w:ascii="Times New Roman" w:hAnsi="Times New Roman" w:cs="Times New Roman"/>
          <w:b/>
          <w:sz w:val="28"/>
          <w:szCs w:val="28"/>
        </w:rPr>
      </w:pPr>
    </w:p>
    <w:p w:rsidR="00862D48" w:rsidRPr="00B422E2" w:rsidRDefault="00862D48" w:rsidP="00B422E2">
      <w:pPr>
        <w:spacing w:line="360" w:lineRule="auto"/>
        <w:jc w:val="both"/>
        <w:rPr>
          <w:rFonts w:ascii="Times New Roman" w:hAnsi="Times New Roman" w:cs="Times New Roman"/>
          <w:b/>
          <w:sz w:val="28"/>
          <w:szCs w:val="28"/>
        </w:rPr>
      </w:pPr>
    </w:p>
    <w:p w:rsidR="00862D48" w:rsidRPr="00B422E2" w:rsidRDefault="00862D48" w:rsidP="00B422E2">
      <w:pPr>
        <w:spacing w:line="360" w:lineRule="auto"/>
        <w:jc w:val="both"/>
        <w:rPr>
          <w:rFonts w:ascii="Times New Roman" w:hAnsi="Times New Roman" w:cs="Times New Roman"/>
          <w:b/>
          <w:sz w:val="28"/>
          <w:szCs w:val="28"/>
        </w:rPr>
      </w:pPr>
    </w:p>
    <w:p w:rsidR="00862D48" w:rsidRPr="00B422E2" w:rsidRDefault="00862D48"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lastRenderedPageBreak/>
        <w:t>Мета освітньої програми</w:t>
      </w:r>
    </w:p>
    <w:p w:rsidR="00862D48" w:rsidRPr="00B422E2" w:rsidRDefault="00862D48" w:rsidP="00B422E2">
      <w:pPr>
        <w:spacing w:line="360" w:lineRule="auto"/>
        <w:jc w:val="both"/>
        <w:rPr>
          <w:rFonts w:ascii="Times New Roman" w:hAnsi="Times New Roman" w:cs="Times New Roman"/>
          <w:color w:val="5B9BD5" w:themeColor="accent1"/>
          <w:sz w:val="28"/>
          <w:szCs w:val="28"/>
        </w:rPr>
      </w:pPr>
      <w:r w:rsidRPr="00B422E2">
        <w:rPr>
          <w:rFonts w:ascii="Times New Roman" w:hAnsi="Times New Roman" w:cs="Times New Roman"/>
          <w:sz w:val="28"/>
          <w:szCs w:val="28"/>
        </w:rPr>
        <w:t>різнобічний розвиток, громадянське виховання і соціалізація дитини, формування у неї навчальних, соціальних, загальнокультурних і предметних компетентностей, цінностей громадянського суспільства, особистісний розвиток учнів з орієнтацією на продовження навчання, формування креативності і критичного мислення, творчих здібностей, набуття життєвих компетентностей, необхідних для самовизначення й усвідомленого вибору подальшого життєвого шляху.</w:t>
      </w:r>
    </w:p>
    <w:p w:rsidR="00743B3D" w:rsidRPr="00B422E2" w:rsidRDefault="00743B3D"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t>Цільові завдання освітньої програми.</w:t>
      </w:r>
    </w:p>
    <w:p w:rsidR="00743B3D" w:rsidRPr="00B422E2" w:rsidRDefault="00743B3D" w:rsidP="00B422E2">
      <w:pPr>
        <w:pStyle w:val="a4"/>
        <w:numPr>
          <w:ilvl w:val="0"/>
          <w:numId w:val="1"/>
        </w:numPr>
        <w:tabs>
          <w:tab w:val="left" w:pos="993"/>
        </w:tabs>
        <w:spacing w:line="360" w:lineRule="auto"/>
        <w:ind w:left="0" w:firstLine="709"/>
        <w:rPr>
          <w:rFonts w:eastAsia="Calibri" w:cs="Times New Roman"/>
          <w:szCs w:val="28"/>
        </w:rPr>
      </w:pPr>
      <w:r w:rsidRPr="00B422E2">
        <w:rPr>
          <w:rFonts w:eastAsia="Calibri" w:cs="Times New Roman"/>
          <w:szCs w:val="28"/>
        </w:rPr>
        <w:t xml:space="preserve">створення умов для ефективної навчально-пізнавальної діяльності учнів в інформаційно-освітньому середовищі з метою особистісного розвитку, набуття ключових і предметних компетентностей, пізнавального досвіду, </w:t>
      </w:r>
      <w:r w:rsidRPr="00B422E2">
        <w:rPr>
          <w:rFonts w:eastAsia="Times New Roman" w:cs="Times New Roman"/>
          <w:color w:val="000000"/>
          <w:szCs w:val="28"/>
        </w:rPr>
        <w:t xml:space="preserve">формування світогляду і ціннісних ставлень до оточуючого світу, задоволення </w:t>
      </w:r>
      <w:r w:rsidRPr="00B422E2">
        <w:rPr>
          <w:rFonts w:eastAsia="Times New Roman" w:cs="Times New Roman"/>
          <w:szCs w:val="28"/>
        </w:rPr>
        <w:t xml:space="preserve">пізнавальних </w:t>
      </w:r>
      <w:r w:rsidRPr="00B422E2">
        <w:rPr>
          <w:rFonts w:eastAsia="Times New Roman" w:cs="Times New Roman"/>
          <w:color w:val="000000"/>
          <w:szCs w:val="28"/>
        </w:rPr>
        <w:t>інтересів і потреб дитини, усвідомленого нею вибору подальшого життєвого шляху</w:t>
      </w:r>
      <w:r w:rsidRPr="00B422E2">
        <w:rPr>
          <w:rFonts w:eastAsia="Calibri" w:cs="Times New Roman"/>
          <w:szCs w:val="28"/>
        </w:rPr>
        <w:t>;</w:t>
      </w:r>
    </w:p>
    <w:p w:rsidR="00743B3D" w:rsidRPr="00B422E2" w:rsidRDefault="00743B3D" w:rsidP="00B422E2">
      <w:pPr>
        <w:pStyle w:val="a4"/>
        <w:numPr>
          <w:ilvl w:val="0"/>
          <w:numId w:val="1"/>
        </w:numPr>
        <w:tabs>
          <w:tab w:val="left" w:pos="993"/>
        </w:tabs>
        <w:spacing w:line="360" w:lineRule="auto"/>
        <w:ind w:left="0" w:firstLine="709"/>
        <w:rPr>
          <w:rFonts w:eastAsia="Calibri" w:cs="Times New Roman"/>
          <w:color w:val="FF0000"/>
          <w:szCs w:val="28"/>
        </w:rPr>
      </w:pPr>
      <w:r w:rsidRPr="00B422E2">
        <w:rPr>
          <w:rFonts w:eastAsia="Calibri" w:cs="Times New Roman"/>
          <w:szCs w:val="28"/>
        </w:rPr>
        <w:t xml:space="preserve">інтелектуальний, духовний, емоційний, фізичний, розвиток дитини, морально-етичне її виховання, формування основ природничо-наукового і гуманітарного світоглядів; </w:t>
      </w:r>
    </w:p>
    <w:p w:rsidR="00743B3D" w:rsidRPr="00B422E2" w:rsidRDefault="00743B3D" w:rsidP="00B422E2">
      <w:pPr>
        <w:pStyle w:val="a4"/>
        <w:numPr>
          <w:ilvl w:val="0"/>
          <w:numId w:val="1"/>
        </w:numPr>
        <w:tabs>
          <w:tab w:val="left" w:pos="993"/>
        </w:tabs>
        <w:spacing w:line="360" w:lineRule="auto"/>
        <w:ind w:left="0" w:firstLine="709"/>
        <w:rPr>
          <w:rFonts w:eastAsia="Calibri" w:cs="Times New Roman"/>
          <w:szCs w:val="28"/>
        </w:rPr>
      </w:pPr>
      <w:r w:rsidRPr="00B422E2">
        <w:rPr>
          <w:rFonts w:eastAsia="Times New Roman" w:cs="Times New Roman"/>
          <w:color w:val="000000"/>
          <w:szCs w:val="28"/>
        </w:rPr>
        <w:t xml:space="preserve">формування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w:t>
      </w:r>
      <w:r w:rsidRPr="00B422E2">
        <w:rPr>
          <w:rFonts w:eastAsia="Calibri" w:cs="Times New Roman"/>
          <w:szCs w:val="28"/>
        </w:rPr>
        <w:t>набуття</w:t>
      </w:r>
      <w:r w:rsidRPr="00B422E2">
        <w:rPr>
          <w:rFonts w:eastAsia="Calibri" w:cs="Times New Roman"/>
          <w:i/>
          <w:szCs w:val="28"/>
        </w:rPr>
        <w:t xml:space="preserve"> </w:t>
      </w:r>
      <w:r w:rsidRPr="00B422E2">
        <w:rPr>
          <w:rFonts w:eastAsia="Calibri" w:cs="Times New Roman"/>
          <w:szCs w:val="28"/>
        </w:rPr>
        <w:t xml:space="preserve">соціального досвіду і культури спілкування та співпраці, навичок </w:t>
      </w:r>
      <w:r w:rsidRPr="00B422E2">
        <w:rPr>
          <w:rFonts w:eastAsia="SimSun" w:cs="Times New Roman"/>
          <w:szCs w:val="28"/>
          <w:lang w:eastAsia="zh-CN"/>
        </w:rPr>
        <w:t>соціально-правової, екологічно доцільної і здоров’язбережувальної поведінки</w:t>
      </w:r>
      <w:r w:rsidRPr="00B422E2">
        <w:rPr>
          <w:rFonts w:eastAsia="Times New Roman" w:cs="Times New Roman"/>
          <w:color w:val="000000"/>
          <w:szCs w:val="28"/>
        </w:rPr>
        <w:t>;</w:t>
      </w:r>
    </w:p>
    <w:p w:rsidR="00743B3D" w:rsidRPr="00B422E2" w:rsidRDefault="00743B3D" w:rsidP="00B422E2">
      <w:pPr>
        <w:pStyle w:val="a4"/>
        <w:numPr>
          <w:ilvl w:val="0"/>
          <w:numId w:val="1"/>
        </w:numPr>
        <w:tabs>
          <w:tab w:val="left" w:pos="993"/>
        </w:tabs>
        <w:spacing w:line="360" w:lineRule="auto"/>
        <w:ind w:left="0" w:firstLine="709"/>
        <w:rPr>
          <w:rFonts w:eastAsia="Calibri" w:cs="Times New Roman"/>
          <w:szCs w:val="28"/>
        </w:rPr>
      </w:pPr>
      <w:r w:rsidRPr="00B422E2">
        <w:rPr>
          <w:rFonts w:eastAsia="Times New Roman" w:cs="Times New Roman"/>
          <w:color w:val="000000"/>
          <w:szCs w:val="28"/>
        </w:rPr>
        <w:t>розвиток основних умінь і навичок навчальної діяльності, компетентностей щодо вільного володіння українською мовою, спілкування однією з іноземних мов, використання інформаційно-комунікаційних технологій у навчанні і практичній діяльності;</w:t>
      </w:r>
    </w:p>
    <w:p w:rsidR="00743B3D" w:rsidRPr="00B422E2" w:rsidRDefault="00743B3D" w:rsidP="00B422E2">
      <w:pPr>
        <w:pStyle w:val="a4"/>
        <w:numPr>
          <w:ilvl w:val="0"/>
          <w:numId w:val="1"/>
        </w:numPr>
        <w:tabs>
          <w:tab w:val="left" w:pos="993"/>
        </w:tabs>
        <w:spacing w:line="360" w:lineRule="auto"/>
        <w:ind w:left="0" w:firstLine="709"/>
        <w:rPr>
          <w:rFonts w:eastAsia="Times New Roman" w:cs="Times New Roman"/>
          <w:color w:val="000000"/>
          <w:szCs w:val="28"/>
        </w:rPr>
      </w:pPr>
      <w:r w:rsidRPr="00B422E2">
        <w:rPr>
          <w:rFonts w:eastAsia="Times New Roman" w:cs="Times New Roman"/>
          <w:color w:val="000000"/>
          <w:szCs w:val="28"/>
        </w:rPr>
        <w:lastRenderedPageBreak/>
        <w:t xml:space="preserve">формування підприємливості і здатності оцінювати правильність вибору, обґрунтовувати раціональність способу розв’язання проблем, приймати адекватні рішення в різноманітних життєвих ситуаціях, </w:t>
      </w:r>
      <w:r w:rsidRPr="00B422E2">
        <w:rPr>
          <w:rFonts w:cs="Times New Roman"/>
          <w:szCs w:val="28"/>
        </w:rPr>
        <w:t>самостійно розв’язувати пізнавальні, організаційні та інші проблеми особистого життя</w:t>
      </w:r>
      <w:r w:rsidRPr="00B422E2">
        <w:rPr>
          <w:rFonts w:eastAsia="Times New Roman" w:cs="Times New Roman"/>
          <w:color w:val="000000"/>
          <w:szCs w:val="28"/>
        </w:rPr>
        <w:t>;</w:t>
      </w:r>
    </w:p>
    <w:p w:rsidR="00743B3D" w:rsidRPr="00B422E2" w:rsidRDefault="00743B3D" w:rsidP="00B422E2">
      <w:pPr>
        <w:pStyle w:val="a4"/>
        <w:numPr>
          <w:ilvl w:val="0"/>
          <w:numId w:val="1"/>
        </w:numPr>
        <w:tabs>
          <w:tab w:val="left" w:pos="993"/>
        </w:tabs>
        <w:spacing w:line="360" w:lineRule="auto"/>
        <w:ind w:left="0" w:firstLine="709"/>
        <w:rPr>
          <w:rFonts w:eastAsia="Times New Roman" w:cs="Times New Roman"/>
          <w:color w:val="000000"/>
          <w:szCs w:val="28"/>
        </w:rPr>
      </w:pPr>
      <w:r w:rsidRPr="00B422E2">
        <w:rPr>
          <w:rFonts w:eastAsia="Times New Roman" w:cs="Times New Roman"/>
          <w:color w:val="000000"/>
          <w:szCs w:val="28"/>
        </w:rPr>
        <w:t>виховання школяра як людини демократичної, відповідальної, патріотичної, з розвиненим естетичним і етичним ставленням до навколишнього світу і самої себе; громадянське, трудове, екологічне, виховання учнів;</w:t>
      </w:r>
    </w:p>
    <w:p w:rsidR="00743B3D" w:rsidRPr="00B422E2" w:rsidRDefault="00743B3D" w:rsidP="00B422E2">
      <w:pPr>
        <w:pStyle w:val="a4"/>
        <w:numPr>
          <w:ilvl w:val="0"/>
          <w:numId w:val="1"/>
        </w:numPr>
        <w:tabs>
          <w:tab w:val="left" w:pos="993"/>
        </w:tabs>
        <w:spacing w:line="360" w:lineRule="auto"/>
        <w:ind w:left="0" w:firstLine="709"/>
        <w:rPr>
          <w:rFonts w:eastAsia="Times New Roman" w:cs="Times New Roman"/>
          <w:color w:val="000000"/>
          <w:szCs w:val="28"/>
        </w:rPr>
      </w:pPr>
      <w:r w:rsidRPr="00B422E2">
        <w:rPr>
          <w:rFonts w:eastAsia="Times New Roman" w:cs="Times New Roman"/>
          <w:color w:val="000000"/>
          <w:szCs w:val="28"/>
        </w:rPr>
        <w:t>формування ставлення учнів до освіти як важливої невід’ємної складової загальної культури людини;</w:t>
      </w:r>
    </w:p>
    <w:p w:rsidR="00743B3D" w:rsidRPr="00B422E2" w:rsidRDefault="00743B3D" w:rsidP="00B422E2">
      <w:pPr>
        <w:pStyle w:val="a4"/>
        <w:numPr>
          <w:ilvl w:val="0"/>
          <w:numId w:val="1"/>
        </w:numPr>
        <w:tabs>
          <w:tab w:val="left" w:pos="993"/>
        </w:tabs>
        <w:spacing w:line="360" w:lineRule="auto"/>
        <w:ind w:left="0" w:firstLine="709"/>
        <w:rPr>
          <w:rFonts w:eastAsia="Times New Roman" w:cs="Times New Roman"/>
          <w:color w:val="000000"/>
          <w:szCs w:val="28"/>
        </w:rPr>
      </w:pPr>
      <w:r w:rsidRPr="00B422E2">
        <w:rPr>
          <w:rFonts w:eastAsia="Times New Roman" w:cs="Times New Roman"/>
          <w:color w:val="000000"/>
          <w:szCs w:val="28"/>
        </w:rPr>
        <w:t xml:space="preserve">збереження і зміцнення морального, фізичного і психічного здоров'я вихованців. </w:t>
      </w:r>
    </w:p>
    <w:p w:rsidR="00C1568B" w:rsidRPr="00B422E2" w:rsidRDefault="00C1568B" w:rsidP="00B422E2">
      <w:pPr>
        <w:spacing w:line="360" w:lineRule="auto"/>
        <w:jc w:val="both"/>
        <w:rPr>
          <w:rFonts w:ascii="Times New Roman" w:eastAsia="Calibri" w:hAnsi="Times New Roman" w:cs="Times New Roman"/>
          <w:b/>
          <w:sz w:val="28"/>
          <w:szCs w:val="28"/>
        </w:rPr>
      </w:pPr>
      <w:r w:rsidRPr="00B422E2">
        <w:rPr>
          <w:rFonts w:ascii="Times New Roman" w:eastAsia="Calibri" w:hAnsi="Times New Roman" w:cs="Times New Roman"/>
          <w:b/>
          <w:sz w:val="28"/>
          <w:szCs w:val="28"/>
        </w:rPr>
        <w:t>Загальний обсяг навчального навантаження.</w:t>
      </w:r>
    </w:p>
    <w:p w:rsidR="002D25CB" w:rsidRPr="00B422E2" w:rsidRDefault="00AD1F76" w:rsidP="00B422E2">
      <w:pPr>
        <w:spacing w:line="360" w:lineRule="auto"/>
        <w:ind w:firstLine="709"/>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 xml:space="preserve">Загальний обсяг навчального навантаження для </w:t>
      </w:r>
      <w:r w:rsidR="00FC2C33" w:rsidRPr="00B422E2">
        <w:rPr>
          <w:rFonts w:ascii="Times New Roman" w:eastAsia="Calibri" w:hAnsi="Times New Roman" w:cs="Times New Roman"/>
          <w:sz w:val="28"/>
          <w:szCs w:val="28"/>
        </w:rPr>
        <w:t>учнів 5-9-х класів  складає 4795</w:t>
      </w:r>
      <w:r w:rsidRPr="00B422E2">
        <w:rPr>
          <w:rFonts w:ascii="Times New Roman" w:eastAsia="Calibri" w:hAnsi="Times New Roman" w:cs="Times New Roman"/>
          <w:sz w:val="28"/>
          <w:szCs w:val="28"/>
        </w:rPr>
        <w:t xml:space="preserve"> годин/на</w:t>
      </w:r>
      <w:r w:rsidR="00FC2C33" w:rsidRPr="00B422E2">
        <w:rPr>
          <w:rFonts w:ascii="Times New Roman" w:eastAsia="Calibri" w:hAnsi="Times New Roman" w:cs="Times New Roman"/>
          <w:sz w:val="28"/>
          <w:szCs w:val="28"/>
        </w:rPr>
        <w:t>вчальний рік: для 5 класу – 927,5 годин/навчальний рік, для 6</w:t>
      </w:r>
      <w:r w:rsidRPr="00B422E2">
        <w:rPr>
          <w:rFonts w:ascii="Times New Roman" w:eastAsia="Calibri" w:hAnsi="Times New Roman" w:cs="Times New Roman"/>
          <w:sz w:val="28"/>
          <w:szCs w:val="28"/>
        </w:rPr>
        <w:t xml:space="preserve"> класу </w:t>
      </w:r>
      <w:r w:rsidR="00FC2C33" w:rsidRPr="00B422E2">
        <w:rPr>
          <w:rFonts w:ascii="Times New Roman" w:eastAsia="Calibri" w:hAnsi="Times New Roman" w:cs="Times New Roman"/>
          <w:sz w:val="28"/>
          <w:szCs w:val="28"/>
        </w:rPr>
        <w:t>– 10</w:t>
      </w:r>
      <w:r w:rsidRPr="00B422E2">
        <w:rPr>
          <w:rFonts w:ascii="Times New Roman" w:eastAsia="Calibri" w:hAnsi="Times New Roman" w:cs="Times New Roman"/>
          <w:sz w:val="28"/>
          <w:szCs w:val="28"/>
        </w:rPr>
        <w:t>5</w:t>
      </w:r>
      <w:r w:rsidR="00FC2C33" w:rsidRPr="00B422E2">
        <w:rPr>
          <w:rFonts w:ascii="Times New Roman" w:eastAsia="Calibri" w:hAnsi="Times New Roman" w:cs="Times New Roman"/>
          <w:sz w:val="28"/>
          <w:szCs w:val="28"/>
        </w:rPr>
        <w:t>0</w:t>
      </w:r>
      <w:r w:rsidRPr="00B422E2">
        <w:rPr>
          <w:rFonts w:ascii="Times New Roman" w:eastAsia="Calibri" w:hAnsi="Times New Roman" w:cs="Times New Roman"/>
          <w:sz w:val="28"/>
          <w:szCs w:val="28"/>
        </w:rPr>
        <w:t xml:space="preserve"> годин/навч</w:t>
      </w:r>
      <w:r w:rsidR="00FC2C33" w:rsidRPr="00B422E2">
        <w:rPr>
          <w:rFonts w:ascii="Times New Roman" w:eastAsia="Calibri" w:hAnsi="Times New Roman" w:cs="Times New Roman"/>
          <w:sz w:val="28"/>
          <w:szCs w:val="28"/>
        </w:rPr>
        <w:t>альний рік, для 7 класу – 490</w:t>
      </w:r>
      <w:r w:rsidRPr="00B422E2">
        <w:rPr>
          <w:rFonts w:ascii="Times New Roman" w:eastAsia="Calibri" w:hAnsi="Times New Roman" w:cs="Times New Roman"/>
          <w:sz w:val="28"/>
          <w:szCs w:val="28"/>
        </w:rPr>
        <w:t> годин/на</w:t>
      </w:r>
      <w:r w:rsidR="00FC2C33" w:rsidRPr="00B422E2">
        <w:rPr>
          <w:rFonts w:ascii="Times New Roman" w:eastAsia="Calibri" w:hAnsi="Times New Roman" w:cs="Times New Roman"/>
          <w:sz w:val="28"/>
          <w:szCs w:val="28"/>
        </w:rPr>
        <w:t>вчальний рік, для 8 класу – 1102</w:t>
      </w:r>
      <w:r w:rsidRPr="00B422E2">
        <w:rPr>
          <w:rFonts w:ascii="Times New Roman" w:eastAsia="Calibri" w:hAnsi="Times New Roman" w:cs="Times New Roman"/>
          <w:sz w:val="28"/>
          <w:szCs w:val="28"/>
        </w:rPr>
        <w:t>,5 годин/на</w:t>
      </w:r>
      <w:r w:rsidR="007B53F0">
        <w:rPr>
          <w:rFonts w:ascii="Times New Roman" w:eastAsia="Calibri" w:hAnsi="Times New Roman" w:cs="Times New Roman"/>
          <w:sz w:val="28"/>
          <w:szCs w:val="28"/>
        </w:rPr>
        <w:t>вчальний рік.</w:t>
      </w:r>
      <w:r w:rsidRPr="00B422E2">
        <w:rPr>
          <w:rFonts w:ascii="Times New Roman" w:eastAsia="Calibri" w:hAnsi="Times New Roman" w:cs="Times New Roman"/>
          <w:sz w:val="28"/>
          <w:szCs w:val="28"/>
        </w:rPr>
        <w:t xml:space="preserve"> </w:t>
      </w:r>
    </w:p>
    <w:p w:rsidR="00AD1F76" w:rsidRPr="00B422E2" w:rsidRDefault="00AD1F76" w:rsidP="00B422E2">
      <w:pPr>
        <w:spacing w:line="360" w:lineRule="auto"/>
        <w:ind w:firstLine="709"/>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 xml:space="preserve">Детальний розподіл навчального навантаження на тиждень окреслено у робочому навчальному плані. </w:t>
      </w:r>
    </w:p>
    <w:p w:rsidR="004013CF" w:rsidRPr="00B422E2" w:rsidRDefault="004013CF" w:rsidP="00B422E2">
      <w:pPr>
        <w:spacing w:line="360" w:lineRule="auto"/>
        <w:jc w:val="both"/>
        <w:rPr>
          <w:rFonts w:ascii="Times New Roman" w:hAnsi="Times New Roman" w:cs="Times New Roman"/>
          <w:b/>
          <w:bCs/>
          <w:sz w:val="28"/>
          <w:szCs w:val="28"/>
        </w:rPr>
      </w:pPr>
      <w:r w:rsidRPr="00B422E2">
        <w:rPr>
          <w:rFonts w:ascii="Times New Roman" w:hAnsi="Times New Roman" w:cs="Times New Roman"/>
          <w:b/>
          <w:bCs/>
          <w:sz w:val="28"/>
          <w:szCs w:val="28"/>
        </w:rPr>
        <w:t>Перелік та пропонований зміст освітніх галузей</w:t>
      </w:r>
    </w:p>
    <w:p w:rsidR="008E1360" w:rsidRPr="00B422E2" w:rsidRDefault="008E1360"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Освітня галузь “Мови і літератури”</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 xml:space="preserve">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w:t>
      </w:r>
      <w:r w:rsidRPr="00B422E2">
        <w:rPr>
          <w:rFonts w:ascii="Times New Roman" w:hAnsi="Times New Roman"/>
          <w:sz w:val="28"/>
          <w:szCs w:val="28"/>
        </w:rPr>
        <w:lastRenderedPageBreak/>
        <w:t>виховання в учнів любові, поваги до традицій українського народу, толерантного ставлення до культурних традицій інших народів.</w:t>
      </w:r>
    </w:p>
    <w:p w:rsidR="008E1360" w:rsidRPr="00B422E2" w:rsidRDefault="008E1360" w:rsidP="00B422E2">
      <w:pPr>
        <w:pStyle w:val="a5"/>
        <w:spacing w:before="0" w:line="360" w:lineRule="auto"/>
        <w:jc w:val="both"/>
        <w:rPr>
          <w:rFonts w:ascii="Times New Roman" w:hAnsi="Times New Roman"/>
          <w:bCs/>
          <w:sz w:val="28"/>
          <w:szCs w:val="28"/>
        </w:rPr>
      </w:pPr>
      <w:r w:rsidRPr="00B422E2">
        <w:rPr>
          <w:rFonts w:ascii="Times New Roman" w:hAnsi="Times New Roman"/>
          <w:bCs/>
          <w:sz w:val="28"/>
          <w:szCs w:val="28"/>
        </w:rPr>
        <w:t>Завданнями освітньої галузі в основній школі є:</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ознайомлення з мовною системою і формування на її основі базових лексичних, граматичних, стилістичних, орфоепічних, правописних умінь і навичок;</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вироблення вмінь і навичок в усіх видах мовленнєвої (аудіювання, читання, говоріння, письмо) та читацької діяльності, різних сферах спілкування (особистісна, публічна, освітня);</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комунікативної і літературної компетентностей;</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ознайомлення із здобутками художньої оригінальної та перекладної літератури;</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мовленнєвої і читацької культури, творчих здібностей, культури ведення діалогу, розвиток критичного мислення та естетичних смаків учня;</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rsidR="008E1360" w:rsidRPr="00B422E2" w:rsidRDefault="008E1360"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Освітня галузь “Суспільствознавство”</w:t>
      </w:r>
    </w:p>
    <w:p w:rsidR="008E1360" w:rsidRPr="00B422E2" w:rsidRDefault="008E1360" w:rsidP="00B422E2">
      <w:pPr>
        <w:pStyle w:val="a5"/>
        <w:spacing w:before="0" w:line="360" w:lineRule="auto"/>
        <w:jc w:val="both"/>
        <w:rPr>
          <w:rFonts w:ascii="Times New Roman" w:hAnsi="Times New Roman"/>
          <w:iCs/>
          <w:sz w:val="28"/>
          <w:szCs w:val="28"/>
        </w:rPr>
      </w:pPr>
      <w:r w:rsidRPr="00B422E2">
        <w:rPr>
          <w:rFonts w:ascii="Times New Roman" w:hAnsi="Times New Roman"/>
          <w:iCs/>
          <w:sz w:val="28"/>
          <w:szCs w:val="28"/>
        </w:rPr>
        <w:t>Метою</w:t>
      </w:r>
      <w:r w:rsidRPr="00B422E2">
        <w:rPr>
          <w:rFonts w:ascii="Times New Roman" w:hAnsi="Times New Roman"/>
          <w:sz w:val="28"/>
          <w:szCs w:val="28"/>
        </w:rPr>
        <w:t xml:space="preserve">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w:t>
      </w:r>
      <w:r w:rsidRPr="00B422E2">
        <w:rPr>
          <w:rFonts w:ascii="Times New Roman" w:hAnsi="Times New Roman"/>
          <w:sz w:val="28"/>
          <w:szCs w:val="28"/>
        </w:rPr>
        <w:lastRenderedPageBreak/>
        <w:t>усвідомлює себе громадянином України та успішно самореалізується в сучасному українському суспільстві.</w:t>
      </w:r>
      <w:r w:rsidRPr="00B422E2">
        <w:rPr>
          <w:rFonts w:ascii="Times New Roman" w:hAnsi="Times New Roman"/>
          <w:iCs/>
          <w:sz w:val="28"/>
          <w:szCs w:val="28"/>
        </w:rPr>
        <w:t xml:space="preserve"> </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Завданнями освітньої галузі є:</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8E1360" w:rsidRPr="00B422E2" w:rsidRDefault="006456C4" w:rsidP="00B422E2">
      <w:pPr>
        <w:pStyle w:val="a5"/>
        <w:spacing w:before="0" w:line="360" w:lineRule="auto"/>
        <w:ind w:firstLine="0"/>
        <w:jc w:val="both"/>
        <w:rPr>
          <w:rFonts w:ascii="Times New Roman" w:hAnsi="Times New Roman"/>
          <w:sz w:val="28"/>
          <w:szCs w:val="28"/>
        </w:rPr>
      </w:pPr>
      <w:r w:rsidRPr="00B422E2">
        <w:rPr>
          <w:rFonts w:ascii="Times New Roman" w:hAnsi="Times New Roman"/>
          <w:sz w:val="28"/>
          <w:szCs w:val="28"/>
        </w:rPr>
        <w:t xml:space="preserve">      </w:t>
      </w:r>
      <w:r w:rsidR="008E1360" w:rsidRPr="00B422E2">
        <w:rPr>
          <w:rFonts w:ascii="Times New Roman" w:hAnsi="Times New Roman"/>
          <w:sz w:val="28"/>
          <w:szCs w:val="28"/>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8E1360" w:rsidRPr="00B422E2" w:rsidRDefault="008E1360"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Освітня галузь “Мистецтво”</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8E1360" w:rsidRPr="00B422E2" w:rsidRDefault="008E1360" w:rsidP="00B422E2">
      <w:pPr>
        <w:pStyle w:val="a5"/>
        <w:spacing w:before="0" w:line="360" w:lineRule="auto"/>
        <w:jc w:val="both"/>
        <w:rPr>
          <w:rFonts w:ascii="Times New Roman" w:hAnsi="Times New Roman"/>
          <w:bCs/>
          <w:sz w:val="28"/>
          <w:szCs w:val="28"/>
        </w:rPr>
      </w:pPr>
      <w:r w:rsidRPr="00B422E2">
        <w:rPr>
          <w:rFonts w:ascii="Times New Roman" w:hAnsi="Times New Roman"/>
          <w:bCs/>
          <w:sz w:val="28"/>
          <w:szCs w:val="28"/>
        </w:rPr>
        <w:t>Завданнями освітньої галузями є:</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оволодіння системою вмінь і навичок у галузі мистецтва, формування світогляду, креативних і комунікативних якостей;</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вмінь і навичок аналізувати, інтерпретувати та оцінювати твори мистецтва, виявляти їх національну своєрідність;</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збагачення духовного світу учнів у результаті вивчення творів мистецтва;</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ціннісного ставлення до дійсності і творів мистецтва, розвиток емоційно-почуттєвої сфери учнів;</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lastRenderedPageBreak/>
        <w:t>виховання здатності до художньої самореалізації, культурного самовираження, задоволення потреби в мистецькій самоосвіті.</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поліхудожнього образу світу.</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bCs/>
          <w:sz w:val="28"/>
          <w:szCs w:val="28"/>
        </w:rPr>
        <w:t>Змістовими лініями</w:t>
      </w:r>
      <w:r w:rsidRPr="00B422E2">
        <w:rPr>
          <w:rFonts w:ascii="Times New Roman" w:hAnsi="Times New Roman"/>
          <w:sz w:val="28"/>
          <w:szCs w:val="28"/>
        </w:rPr>
        <w:t xml:space="preserve"> освітньої галузі є музична, образотворча, культурологічна.</w:t>
      </w:r>
    </w:p>
    <w:p w:rsidR="008E1360" w:rsidRPr="00B422E2" w:rsidRDefault="008E1360"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rsidR="004E26F5" w:rsidRPr="00B422E2" w:rsidRDefault="004E26F5"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Освітня галузь “Математика”</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E816C3" w:rsidRPr="00B422E2" w:rsidRDefault="00E816C3" w:rsidP="00B422E2">
      <w:pPr>
        <w:pStyle w:val="a5"/>
        <w:spacing w:before="0" w:line="360" w:lineRule="auto"/>
        <w:jc w:val="both"/>
        <w:rPr>
          <w:rFonts w:ascii="Times New Roman" w:hAnsi="Times New Roman"/>
          <w:bCs/>
          <w:sz w:val="28"/>
          <w:szCs w:val="28"/>
        </w:rPr>
      </w:pPr>
      <w:r w:rsidRPr="00B422E2">
        <w:rPr>
          <w:rFonts w:ascii="Times New Roman" w:hAnsi="Times New Roman"/>
          <w:sz w:val="28"/>
          <w:szCs w:val="28"/>
        </w:rPr>
        <w:t>Завданнями освітньої галузі, що визначають зміст математичної освіти в основній школі, є</w:t>
      </w:r>
      <w:r w:rsidRPr="00B422E2">
        <w:rPr>
          <w:rFonts w:ascii="Times New Roman" w:hAnsi="Times New Roman"/>
          <w:bCs/>
          <w:sz w:val="28"/>
          <w:szCs w:val="28"/>
        </w:rPr>
        <w:t>:</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 xml:space="preserve">забезпечення оволодіння учнями мовою алгебри, уміннями здійснювати перетворення алгебричних виразів, розв’язувати рівняння, нерівності та їх </w:t>
      </w:r>
      <w:r w:rsidRPr="00B422E2">
        <w:rPr>
          <w:rFonts w:ascii="Times New Roman" w:hAnsi="Times New Roman"/>
          <w:sz w:val="28"/>
          <w:szCs w:val="28"/>
        </w:rPr>
        <w:lastRenderedPageBreak/>
        <w:t>системи, моделювати за допомогою рівнянь реальні ситуації, пояснювати здобуті результати;</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забезпечення оволодіння учнями мовою геометрії, розвиток просторового уявлення, умінь виконувати геометричні побудови;</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ознайомлення із способами і методами математичних доведень, формування умінь використовувати їх у процесі навчання;</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E816C3" w:rsidRPr="00B422E2" w:rsidRDefault="00E816C3"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Освітня галузь “Природознавство”</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bCs/>
          <w:sz w:val="28"/>
          <w:szCs w:val="28"/>
        </w:rPr>
        <w:t>Завданнями</w:t>
      </w:r>
      <w:r w:rsidRPr="00B422E2">
        <w:rPr>
          <w:rFonts w:ascii="Times New Roman" w:hAnsi="Times New Roman"/>
          <w:sz w:val="28"/>
          <w:szCs w:val="28"/>
        </w:rPr>
        <w:t xml:space="preserve"> освітньої галузі є:</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забезпечення усвідомлення учнями фундаментальних ідей і принципів природничих наук;</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набуття досвіду практичної та експериментальної діяльності, здатності застосовувати знання у процесі пізнання світу;</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lastRenderedPageBreak/>
        <w:t>формування ціннісних орієнтацій на збереження природи, гармонійну взаємодію людини і природи, а також ідей сталого розвитку.</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bCs/>
          <w:sz w:val="28"/>
          <w:szCs w:val="28"/>
        </w:rPr>
        <w:t>Загальними змістовими лініями</w:t>
      </w:r>
      <w:r w:rsidRPr="00B422E2">
        <w:rPr>
          <w:rFonts w:ascii="Times New Roman" w:hAnsi="Times New Roman"/>
          <w:sz w:val="28"/>
          <w:szCs w:val="28"/>
        </w:rPr>
        <w:t xml:space="preserve"> освітньої галузі є:</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закони і закономірності природи;</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методи наукового пізнання, специфічні для кожної з природничих наук;</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екологічні основи ставлення до природокористування;</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екологічна етика;</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значення природничо-наукових знань у житті людини та їх роль у суспільному розвитку;</w:t>
      </w:r>
    </w:p>
    <w:p w:rsidR="00E816C3" w:rsidRPr="00B422E2" w:rsidRDefault="00E816C3"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926049" w:rsidRPr="00B422E2" w:rsidRDefault="00717810"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 xml:space="preserve"> </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Освітня галузь складається з інформаційно-комунікаційного та технологічного компонентів.</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здійснювати пошук необхідної інформації з використанням пошукових і експертних систем, зокрема Інтернету;</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висувати і перевіряти нескладні гіпотези навчально-пізнавального характеру, створювати, вивчати та використовувати інформаційні об’єкти;</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використовувати засоби інформаційно-комунікаційних технологій для обміну інформацією, спілкування;</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lastRenderedPageBreak/>
        <w:t>планувати, організовувати індивідуальну і колективну діяльність в інформаційному середовищі.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 xml:space="preserve">У галузі </w:t>
      </w:r>
      <w:r w:rsidRPr="00B422E2">
        <w:rPr>
          <w:rFonts w:ascii="Times New Roman" w:hAnsi="Times New Roman"/>
          <w:iCs/>
          <w:sz w:val="28"/>
          <w:szCs w:val="28"/>
        </w:rPr>
        <w:t>теоретичної інформатики</w:t>
      </w:r>
      <w:r w:rsidRPr="00B422E2">
        <w:rPr>
          <w:rFonts w:ascii="Times New Roman" w:hAnsi="Times New Roman"/>
          <w:sz w:val="28"/>
          <w:szCs w:val="28"/>
        </w:rPr>
        <w:t xml:space="preserve"> учні: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вивчають, аналізують інформаційні процеси, що відбуваються у живій природі, суспільстві та техніці;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одержують уявлення про основи управління, прийняття рішень, основні принципи роботи засобів інформаційних технологій;</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ознайомлюються з інформаційним моделюванням;</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розвивають алгоритмічне мислення як засіб планування, організації діяльності.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 xml:space="preserve">У галузі </w:t>
      </w:r>
      <w:r w:rsidRPr="00B422E2">
        <w:rPr>
          <w:rFonts w:ascii="Times New Roman" w:hAnsi="Times New Roman"/>
          <w:iCs/>
          <w:sz w:val="28"/>
          <w:szCs w:val="28"/>
        </w:rPr>
        <w:t>соціальної інформатики</w:t>
      </w:r>
      <w:r w:rsidRPr="00B422E2">
        <w:rPr>
          <w:rFonts w:ascii="Times New Roman" w:hAnsi="Times New Roman"/>
          <w:sz w:val="28"/>
          <w:szCs w:val="28"/>
        </w:rPr>
        <w:t xml:space="preserve"> учні: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 xml:space="preserve">засвоюють юридичні та морально-етичні норми роботи з інформаційними даними і програмними продуктами; </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отримують уявлення про інформаційну безпеку суспільства та особистості.</w:t>
      </w:r>
    </w:p>
    <w:p w:rsidR="00926049" w:rsidRPr="00B422E2" w:rsidRDefault="00926049" w:rsidP="00B422E2">
      <w:pPr>
        <w:pStyle w:val="a5"/>
        <w:spacing w:before="0" w:line="360" w:lineRule="auto"/>
        <w:ind w:firstLine="0"/>
        <w:jc w:val="both"/>
        <w:rPr>
          <w:rFonts w:ascii="Times New Roman" w:hAnsi="Times New Roman"/>
          <w:b/>
          <w:sz w:val="28"/>
          <w:szCs w:val="28"/>
        </w:rPr>
      </w:pPr>
      <w:r w:rsidRPr="00B422E2">
        <w:rPr>
          <w:rFonts w:ascii="Times New Roman" w:hAnsi="Times New Roman"/>
          <w:b/>
          <w:sz w:val="28"/>
          <w:szCs w:val="28"/>
        </w:rPr>
        <w:t>Освітня галузь “Здоров’я і фізична культура”</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Завданнями освітньої галузі є:</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lastRenderedPageBreak/>
        <w:t>формування в учнів знання про здоров’я і безпеку, здоровий і безпечний спосіб життя, фізичну культуру;</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 xml:space="preserve">підвищення рівня рухової активності; </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удосконалення життєво необхідних умінь та навичок, вміння використовувати їх у навчальній та повсякденній діяльності;</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усвідомлення учнями цінності життя і здоров’я, значущості здорового і безпечного способу життя та фізичної культури;</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збагачення власного досвіду учнів щодо збереження здоров’я;</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926049" w:rsidRPr="00B422E2" w:rsidRDefault="00926049" w:rsidP="00B422E2">
      <w:pPr>
        <w:pStyle w:val="a5"/>
        <w:spacing w:before="0" w:line="360" w:lineRule="auto"/>
        <w:jc w:val="both"/>
        <w:rPr>
          <w:rFonts w:ascii="Times New Roman" w:hAnsi="Times New Roman"/>
          <w:sz w:val="28"/>
          <w:szCs w:val="28"/>
        </w:rPr>
      </w:pPr>
      <w:r w:rsidRPr="00B422E2">
        <w:rPr>
          <w:rFonts w:ascii="Times New Roman" w:hAnsi="Times New Roman"/>
          <w:sz w:val="28"/>
          <w:szCs w:val="28"/>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8E1360" w:rsidRPr="00B422E2" w:rsidRDefault="008E1360" w:rsidP="00B422E2">
      <w:pPr>
        <w:spacing w:line="360" w:lineRule="auto"/>
        <w:jc w:val="both"/>
        <w:rPr>
          <w:rFonts w:ascii="Times New Roman" w:hAnsi="Times New Roman" w:cs="Times New Roman"/>
          <w:b/>
          <w:bCs/>
          <w:sz w:val="28"/>
          <w:szCs w:val="28"/>
        </w:rPr>
      </w:pPr>
    </w:p>
    <w:p w:rsidR="00F13D05" w:rsidRPr="00B422E2" w:rsidRDefault="0065250C" w:rsidP="00B422E2">
      <w:pPr>
        <w:spacing w:line="360" w:lineRule="auto"/>
        <w:ind w:firstLine="709"/>
        <w:jc w:val="both"/>
        <w:rPr>
          <w:rFonts w:ascii="Times New Roman" w:eastAsia="Calibri" w:hAnsi="Times New Roman" w:cs="Times New Roman"/>
          <w:sz w:val="28"/>
          <w:szCs w:val="28"/>
        </w:rPr>
      </w:pPr>
      <w:r w:rsidRPr="00B422E2">
        <w:rPr>
          <w:rFonts w:ascii="Times New Roman" w:eastAsia="Calibri" w:hAnsi="Times New Roman" w:cs="Times New Roman"/>
          <w:b/>
          <w:sz w:val="28"/>
          <w:szCs w:val="28"/>
        </w:rPr>
        <w:t>Логічна послідовність вивчення предметів</w:t>
      </w:r>
      <w:r w:rsidR="00F13D05" w:rsidRPr="00B422E2">
        <w:rPr>
          <w:rFonts w:ascii="Times New Roman" w:eastAsia="Calibri" w:hAnsi="Times New Roman" w:cs="Times New Roman"/>
          <w:b/>
          <w:sz w:val="28"/>
          <w:szCs w:val="28"/>
        </w:rPr>
        <w:t xml:space="preserve"> </w:t>
      </w:r>
      <w:r w:rsidR="00F13D05" w:rsidRPr="00B422E2">
        <w:rPr>
          <w:rFonts w:ascii="Times New Roman" w:eastAsia="Calibri" w:hAnsi="Times New Roman" w:cs="Times New Roman"/>
          <w:sz w:val="28"/>
          <w:szCs w:val="28"/>
        </w:rPr>
        <w:t>розкривається у відповідних навчальних програмах.</w:t>
      </w:r>
    </w:p>
    <w:p w:rsidR="0065250C" w:rsidRPr="00B422E2" w:rsidRDefault="0065250C" w:rsidP="00B422E2">
      <w:pPr>
        <w:spacing w:line="360" w:lineRule="auto"/>
        <w:ind w:right="900"/>
        <w:jc w:val="both"/>
        <w:rPr>
          <w:rFonts w:ascii="Times New Roman" w:hAnsi="Times New Roman" w:cs="Times New Roman"/>
          <w:b/>
          <w:bCs/>
          <w:sz w:val="28"/>
          <w:szCs w:val="28"/>
        </w:rPr>
      </w:pPr>
      <w:r w:rsidRPr="00B422E2">
        <w:rPr>
          <w:rFonts w:ascii="Times New Roman" w:hAnsi="Times New Roman" w:cs="Times New Roman"/>
          <w:b/>
          <w:bCs/>
          <w:sz w:val="28"/>
          <w:szCs w:val="28"/>
        </w:rPr>
        <w:t>Очікувані результати навчання здобувачів освіти</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B422E2">
        <w:rPr>
          <w:rFonts w:ascii="Times New Roman" w:eastAsia="Calibri" w:hAnsi="Times New Roman" w:cs="Times New Roman"/>
          <w:sz w:val="28"/>
          <w:szCs w:val="28"/>
        </w:rPr>
        <w:t>Результати навчання повинні</w:t>
      </w:r>
      <w:r w:rsidRPr="00B422E2">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D26BDE" w:rsidRPr="00B422E2" w:rsidTr="00EC6EA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b/>
                <w:sz w:val="28"/>
                <w:szCs w:val="28"/>
                <w:highlight w:val="white"/>
              </w:rPr>
            </w:pPr>
            <w:r w:rsidRPr="00B422E2">
              <w:rPr>
                <w:rFonts w:ascii="Times New Roman" w:eastAsia="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b/>
                <w:sz w:val="28"/>
                <w:szCs w:val="28"/>
                <w:highlight w:val="white"/>
              </w:rPr>
            </w:pPr>
            <w:r w:rsidRPr="00B422E2">
              <w:rPr>
                <w:rFonts w:ascii="Times New Roman" w:eastAsia="Times New Roman" w:hAnsi="Times New Roman" w:cs="Times New Roman"/>
                <w:b/>
                <w:sz w:val="28"/>
                <w:szCs w:val="28"/>
                <w:highlight w:val="white"/>
              </w:rPr>
              <w:t>Компоненти</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xml:space="preserve">Спілкування </w:t>
            </w:r>
            <w:r w:rsidRPr="00B422E2">
              <w:rPr>
                <w:rFonts w:ascii="Times New Roman" w:eastAsia="Times New Roman" w:hAnsi="Times New Roman" w:cs="Times New Roman"/>
                <w:sz w:val="28"/>
                <w:szCs w:val="28"/>
                <w:highlight w:val="white"/>
              </w:rPr>
              <w:lastRenderedPageBreak/>
              <w:t>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lastRenderedPageBreak/>
              <w:t>Уміння:</w:t>
            </w:r>
            <w:r w:rsidRPr="00B422E2">
              <w:rPr>
                <w:rFonts w:ascii="Times New Roman" w:eastAsia="Times New Roman" w:hAnsi="Times New Roman" w:cs="Times New Roman"/>
                <w:sz w:val="28"/>
                <w:szCs w:val="28"/>
                <w:highlight w:val="white"/>
              </w:rPr>
              <w:t xml:space="preserve"> ставити запитання і розпізнавати проблему; </w:t>
            </w:r>
            <w:r w:rsidRPr="00B422E2">
              <w:rPr>
                <w:rFonts w:ascii="Times New Roman" w:eastAsia="Times New Roman" w:hAnsi="Times New Roman" w:cs="Times New Roman"/>
                <w:sz w:val="28"/>
                <w:szCs w:val="28"/>
                <w:highlight w:val="white"/>
              </w:rPr>
              <w:lastRenderedPageBreak/>
              <w:t xml:space="preserve">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422E2">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B422E2">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w:t>
            </w:r>
            <w:r w:rsidRPr="00B422E2">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w:t>
            </w:r>
            <w:r w:rsidRPr="00B422E2">
              <w:rPr>
                <w:rFonts w:ascii="Times New Roman" w:eastAsia="Calibri" w:hAnsi="Times New Roman" w:cs="Times New Roman"/>
                <w:sz w:val="28"/>
                <w:szCs w:val="28"/>
              </w:rPr>
              <w:lastRenderedPageBreak/>
              <w:t>допомогою засобів електронного спілкування.</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w:t>
            </w:r>
            <w:r w:rsidRPr="00B422E2">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w:t>
            </w:r>
            <w:r w:rsidRPr="00B422E2">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w:t>
            </w:r>
            <w:r w:rsidRPr="00B422E2">
              <w:rPr>
                <w:rFonts w:ascii="Times New Roman" w:eastAsia="Times New Roman" w:hAnsi="Times New Roman" w:cs="Times New Roman"/>
                <w:sz w:val="28"/>
                <w:szCs w:val="28"/>
                <w:highlight w:val="white"/>
              </w:rPr>
              <w:lastRenderedPageBreak/>
              <w:t>розвитку технологічного, економічного й оборонного потенціалу держави, успішного вивчення інших предметів.</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B422E2">
              <w:rPr>
                <w:rFonts w:ascii="Times New Roman" w:eastAsia="Times New Roman" w:hAnsi="Times New Roman" w:cs="Times New Roman"/>
                <w:sz w:val="28"/>
                <w:szCs w:val="28"/>
              </w:rPr>
              <w:t>; послуговуватися технологічними пристроями</w:t>
            </w:r>
            <w:r w:rsidRPr="00B422E2">
              <w:rPr>
                <w:rFonts w:ascii="Times New Roman" w:eastAsia="Times New Roman" w:hAnsi="Times New Roman" w:cs="Times New Roman"/>
                <w:sz w:val="28"/>
                <w:szCs w:val="28"/>
                <w:highlight w:val="white"/>
              </w:rPr>
              <w:t>.</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B422E2">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lastRenderedPageBreak/>
              <w:t>Навчальні ресурси:</w:t>
            </w:r>
            <w:r w:rsidRPr="00B422E2">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моделювання власної освітньої траєкторії</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ініціативність, відповідальність, </w:t>
            </w:r>
            <w:r w:rsidRPr="00B422E2">
              <w:rPr>
                <w:rFonts w:ascii="Times New Roman" w:eastAsia="Times New Roman" w:hAnsi="Times New Roman" w:cs="Times New Roman"/>
                <w:sz w:val="28"/>
                <w:szCs w:val="28"/>
                <w:highlight w:val="white"/>
              </w:rPr>
              <w:lastRenderedPageBreak/>
              <w:t>упевненість у собі; переконаність, що успіх команди – це й особистий успіх; позитивне оцінювання та підтримка конструктивних ідей інших.</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завдання соціального змісту</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 xml:space="preserve">Уміння: </w:t>
            </w:r>
            <w:r w:rsidRPr="00B422E2">
              <w:rPr>
                <w:rFonts w:ascii="Times New Roman" w:eastAsia="Times New Roman" w:hAnsi="Times New Roman" w:cs="Times New Roman"/>
                <w:sz w:val="28"/>
                <w:szCs w:val="28"/>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w:t>
            </w:r>
            <w:r w:rsidRPr="00B422E2">
              <w:rPr>
                <w:rFonts w:ascii="Times New Roman" w:eastAsia="Times New Roman" w:hAnsi="Times New Roman" w:cs="Times New Roman"/>
                <w:sz w:val="28"/>
                <w:szCs w:val="28"/>
              </w:rPr>
              <w:lastRenderedPageBreak/>
              <w:t>і взаємодії; враховувати художньо-естетичну складову при створенні продуктів своєї діяльності (малюнків, текстів, схем тощо).</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w:t>
            </w:r>
            <w:r w:rsidRPr="00B422E2">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422E2">
              <w:rPr>
                <w:rFonts w:ascii="Times New Roman" w:eastAsia="Times New Roman" w:hAnsi="Times New Roman" w:cs="Times New Roman"/>
                <w:sz w:val="28"/>
                <w:szCs w:val="28"/>
                <w:highlight w:val="white"/>
              </w:rPr>
              <w:t>.</w:t>
            </w:r>
          </w:p>
          <w:p w:rsidR="00D26BDE" w:rsidRPr="00B422E2" w:rsidRDefault="00D26BDE"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w:t>
            </w:r>
            <w:r w:rsidRPr="00B422E2">
              <w:rPr>
                <w:rFonts w:ascii="Times New Roman" w:eastAsia="Times New Roman" w:hAnsi="Times New Roman" w:cs="Times New Roman"/>
                <w:sz w:val="28"/>
                <w:szCs w:val="28"/>
              </w:rPr>
              <w:t>математичні моделі в різних видах мистецтва</w:t>
            </w:r>
          </w:p>
        </w:tc>
      </w:tr>
      <w:tr w:rsidR="00D26BDE" w:rsidRPr="00B422E2"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Уміння:</w:t>
            </w:r>
            <w:r w:rsidRPr="00B422E2">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Ставлення:</w:t>
            </w:r>
            <w:r w:rsidRPr="00B422E2">
              <w:rPr>
                <w:rFonts w:ascii="Times New Roman" w:eastAsia="Times New Roman" w:hAnsi="Times New Roman" w:cs="Times New Roman"/>
                <w:sz w:val="28"/>
                <w:szCs w:val="28"/>
                <w:highlight w:val="white"/>
              </w:rPr>
              <w:t xml:space="preserve"> </w:t>
            </w:r>
            <w:r w:rsidRPr="00B422E2">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b/>
                <w:i/>
                <w:sz w:val="28"/>
                <w:szCs w:val="28"/>
                <w:highlight w:val="white"/>
              </w:rPr>
              <w:t>Навчальні ресурси:</w:t>
            </w:r>
            <w:r w:rsidRPr="00B422E2">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lang w:eastAsia="uk-UA"/>
        </w:rPr>
      </w:pPr>
      <w:r w:rsidRPr="00B422E2">
        <w:rPr>
          <w:rFonts w:ascii="Times New Roman" w:eastAsia="Arial" w:hAnsi="Times New Roman" w:cs="Times New Roman"/>
          <w:sz w:val="28"/>
          <w:szCs w:val="28"/>
          <w:highlight w:val="white"/>
          <w:lang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422E2">
        <w:rPr>
          <w:rFonts w:ascii="Times New Roman" w:eastAsia="Arial" w:hAnsi="Times New Roman" w:cs="Times New Roman"/>
          <w:b/>
          <w:sz w:val="28"/>
          <w:szCs w:val="28"/>
          <w:highlight w:val="white"/>
          <w:lang w:eastAsia="uk-UA"/>
        </w:rPr>
        <w:t xml:space="preserve"> </w:t>
      </w:r>
      <w:r w:rsidRPr="00B422E2">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sidRPr="00B422E2">
        <w:rPr>
          <w:rFonts w:ascii="Times New Roman" w:eastAsia="Times New Roman" w:hAnsi="Times New Roman" w:cs="Times New Roman"/>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xml:space="preserve">предмети за вибором; </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xml:space="preserve">роботу в проектах; </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позакласну навчальну роботу і роботу гуртків.</w:t>
      </w: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26BDE" w:rsidRPr="00B422E2" w:rsidTr="00EC6EAE">
        <w:trPr>
          <w:trHeight w:val="20"/>
        </w:trPr>
        <w:tc>
          <w:tcPr>
            <w:tcW w:w="1668" w:type="dxa"/>
          </w:tcPr>
          <w:p w:rsidR="00D26BDE" w:rsidRPr="00B422E2" w:rsidRDefault="00D26BDE" w:rsidP="00B422E2">
            <w:pPr>
              <w:spacing w:line="360" w:lineRule="auto"/>
              <w:jc w:val="both"/>
              <w:rPr>
                <w:rFonts w:ascii="Times New Roman" w:eastAsia="Times New Roman" w:hAnsi="Times New Roman" w:cs="Times New Roman"/>
                <w:b/>
                <w:sz w:val="28"/>
                <w:szCs w:val="28"/>
              </w:rPr>
            </w:pPr>
            <w:r w:rsidRPr="00B422E2">
              <w:rPr>
                <w:rFonts w:ascii="Times New Roman" w:eastAsia="Times New Roman" w:hAnsi="Times New Roman" w:cs="Times New Roman"/>
                <w:b/>
                <w:sz w:val="28"/>
                <w:szCs w:val="28"/>
              </w:rPr>
              <w:lastRenderedPageBreak/>
              <w:t>Наскрізна лінія</w:t>
            </w:r>
          </w:p>
        </w:tc>
        <w:tc>
          <w:tcPr>
            <w:tcW w:w="8620" w:type="dxa"/>
          </w:tcPr>
          <w:p w:rsidR="00D26BDE" w:rsidRPr="00B422E2" w:rsidRDefault="00D26BDE" w:rsidP="00B422E2">
            <w:pPr>
              <w:spacing w:line="360" w:lineRule="auto"/>
              <w:jc w:val="both"/>
              <w:rPr>
                <w:rFonts w:ascii="Times New Roman" w:eastAsia="Times New Roman" w:hAnsi="Times New Roman" w:cs="Times New Roman"/>
                <w:b/>
                <w:sz w:val="28"/>
                <w:szCs w:val="28"/>
              </w:rPr>
            </w:pPr>
            <w:r w:rsidRPr="00B422E2">
              <w:rPr>
                <w:rFonts w:ascii="Times New Roman" w:eastAsia="Times New Roman" w:hAnsi="Times New Roman" w:cs="Times New Roman"/>
                <w:b/>
                <w:sz w:val="28"/>
                <w:szCs w:val="28"/>
                <w:highlight w:val="white"/>
              </w:rPr>
              <w:t>Коротка характеристика</w:t>
            </w:r>
          </w:p>
        </w:tc>
      </w:tr>
      <w:tr w:rsidR="00D26BDE" w:rsidRPr="00B422E2" w:rsidTr="00EC6EAE">
        <w:trPr>
          <w:cantSplit/>
          <w:trHeight w:val="20"/>
        </w:trPr>
        <w:tc>
          <w:tcPr>
            <w:tcW w:w="1668" w:type="dxa"/>
            <w:textDirection w:val="btLr"/>
          </w:tcPr>
          <w:p w:rsidR="00D26BDE" w:rsidRPr="00B422E2" w:rsidRDefault="00D26BDE" w:rsidP="00B422E2">
            <w:pPr>
              <w:spacing w:line="360" w:lineRule="auto"/>
              <w:ind w:left="113" w:right="113"/>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26BDE" w:rsidRPr="00B422E2" w:rsidRDefault="00D26BDE" w:rsidP="00B422E2">
            <w:pPr>
              <w:spacing w:line="360" w:lineRule="auto"/>
              <w:ind w:firstLine="709"/>
              <w:jc w:val="both"/>
              <w:rPr>
                <w:rFonts w:ascii="Times New Roman" w:eastAsia="Times New Roman" w:hAnsi="Times New Roman" w:cs="Times New Roman"/>
                <w:b/>
                <w:sz w:val="28"/>
                <w:szCs w:val="28"/>
              </w:rPr>
            </w:pPr>
            <w:r w:rsidRPr="00B422E2">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26BDE" w:rsidRPr="00B422E2" w:rsidTr="00EC6EAE">
        <w:trPr>
          <w:cantSplit/>
          <w:trHeight w:val="20"/>
        </w:trPr>
        <w:tc>
          <w:tcPr>
            <w:tcW w:w="1668" w:type="dxa"/>
            <w:textDirection w:val="btLr"/>
          </w:tcPr>
          <w:p w:rsidR="00D26BDE" w:rsidRPr="00B422E2" w:rsidRDefault="00D26BDE" w:rsidP="00B422E2">
            <w:pPr>
              <w:spacing w:line="360" w:lineRule="auto"/>
              <w:ind w:left="113" w:right="113"/>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highlight w:val="white"/>
              </w:rPr>
              <w:t>Громадянська відповідальність</w:t>
            </w:r>
          </w:p>
        </w:tc>
        <w:tc>
          <w:tcPr>
            <w:tcW w:w="8620" w:type="dxa"/>
          </w:tcPr>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26BDE" w:rsidRPr="00B422E2" w:rsidRDefault="00D26BDE" w:rsidP="00B422E2">
            <w:pPr>
              <w:spacing w:line="360" w:lineRule="auto"/>
              <w:ind w:firstLine="709"/>
              <w:jc w:val="both"/>
              <w:rPr>
                <w:rFonts w:ascii="Times New Roman" w:eastAsia="Times New Roman" w:hAnsi="Times New Roman" w:cs="Times New Roman"/>
                <w:b/>
                <w:sz w:val="28"/>
                <w:szCs w:val="28"/>
              </w:rPr>
            </w:pPr>
            <w:r w:rsidRPr="00B422E2">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6BDE" w:rsidRPr="00B422E2" w:rsidTr="00EC6EAE">
        <w:trPr>
          <w:cantSplit/>
          <w:trHeight w:val="20"/>
        </w:trPr>
        <w:tc>
          <w:tcPr>
            <w:tcW w:w="1668" w:type="dxa"/>
            <w:textDirection w:val="btLr"/>
          </w:tcPr>
          <w:p w:rsidR="00D26BDE" w:rsidRPr="00B422E2" w:rsidRDefault="00D26BDE" w:rsidP="00B422E2">
            <w:pPr>
              <w:spacing w:line="360" w:lineRule="auto"/>
              <w:ind w:left="113" w:right="113"/>
              <w:jc w:val="both"/>
              <w:rPr>
                <w:rFonts w:ascii="Times New Roman" w:eastAsia="Times New Roman" w:hAnsi="Times New Roman" w:cs="Times New Roman"/>
                <w:b/>
                <w:sz w:val="28"/>
                <w:szCs w:val="28"/>
              </w:rPr>
            </w:pPr>
            <w:r w:rsidRPr="00B422E2">
              <w:rPr>
                <w:rFonts w:ascii="Times New Roman" w:eastAsia="Times New Roman" w:hAnsi="Times New Roman" w:cs="Times New Roman"/>
                <w:sz w:val="28"/>
                <w:szCs w:val="28"/>
                <w:highlight w:val="white"/>
              </w:rPr>
              <w:lastRenderedPageBreak/>
              <w:t>Здоров'я і безпека</w:t>
            </w:r>
          </w:p>
        </w:tc>
        <w:tc>
          <w:tcPr>
            <w:tcW w:w="8620" w:type="dxa"/>
          </w:tcPr>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26BDE" w:rsidRPr="00B422E2" w:rsidRDefault="00D26BDE" w:rsidP="00B422E2">
            <w:pPr>
              <w:spacing w:line="360" w:lineRule="auto"/>
              <w:ind w:firstLine="709"/>
              <w:jc w:val="both"/>
              <w:rPr>
                <w:rFonts w:ascii="Times New Roman" w:eastAsia="Times New Roman" w:hAnsi="Times New Roman" w:cs="Times New Roman"/>
                <w:b/>
                <w:sz w:val="28"/>
                <w:szCs w:val="28"/>
              </w:rPr>
            </w:pPr>
            <w:r w:rsidRPr="00B422E2">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6BDE" w:rsidRPr="00B422E2" w:rsidTr="00EC6EAE">
        <w:trPr>
          <w:cantSplit/>
          <w:trHeight w:val="20"/>
        </w:trPr>
        <w:tc>
          <w:tcPr>
            <w:tcW w:w="1668" w:type="dxa"/>
            <w:textDirection w:val="btLr"/>
          </w:tcPr>
          <w:p w:rsidR="00D26BDE" w:rsidRPr="00B422E2" w:rsidRDefault="00D26BDE" w:rsidP="00B422E2">
            <w:pPr>
              <w:spacing w:line="360" w:lineRule="auto"/>
              <w:ind w:left="113" w:right="113"/>
              <w:jc w:val="both"/>
              <w:rPr>
                <w:rFonts w:ascii="Times New Roman" w:eastAsia="Times New Roman" w:hAnsi="Times New Roman" w:cs="Times New Roman"/>
                <w:b/>
                <w:sz w:val="28"/>
                <w:szCs w:val="28"/>
              </w:rPr>
            </w:pPr>
            <w:r w:rsidRPr="00B422E2">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26BDE" w:rsidRPr="00B422E2" w:rsidRDefault="00D26BDE" w:rsidP="00B422E2">
            <w:pPr>
              <w:spacing w:line="360" w:lineRule="auto"/>
              <w:ind w:firstLine="708"/>
              <w:jc w:val="both"/>
              <w:rPr>
                <w:rFonts w:ascii="Times New Roman" w:eastAsia="Times New Roman" w:hAnsi="Times New Roman" w:cs="Times New Roman"/>
                <w:b/>
                <w:sz w:val="28"/>
                <w:szCs w:val="28"/>
              </w:rPr>
            </w:pPr>
            <w:r w:rsidRPr="00B422E2">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26BDE" w:rsidRPr="00B422E2" w:rsidRDefault="00D26BDE" w:rsidP="00B422E2">
      <w:pPr>
        <w:spacing w:line="360" w:lineRule="auto"/>
        <w:jc w:val="both"/>
        <w:rPr>
          <w:rFonts w:ascii="Times New Roman" w:eastAsia="Times New Roman" w:hAnsi="Times New Roman" w:cs="Times New Roman"/>
          <w:sz w:val="28"/>
          <w:szCs w:val="28"/>
          <w:highlight w:val="white"/>
        </w:rPr>
      </w:pPr>
    </w:p>
    <w:p w:rsidR="00D26BDE" w:rsidRPr="00B422E2" w:rsidRDefault="00D26BDE" w:rsidP="00B422E2">
      <w:pPr>
        <w:spacing w:line="360" w:lineRule="auto"/>
        <w:ind w:firstLine="709"/>
        <w:jc w:val="both"/>
        <w:rPr>
          <w:rFonts w:ascii="Times New Roman" w:eastAsia="Times New Roman" w:hAnsi="Times New Roman" w:cs="Times New Roman"/>
          <w:sz w:val="28"/>
          <w:szCs w:val="28"/>
          <w:highlight w:val="white"/>
        </w:rPr>
      </w:pPr>
      <w:r w:rsidRPr="00B422E2">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w:t>
      </w:r>
      <w:r w:rsidRPr="00B422E2">
        <w:rPr>
          <w:rFonts w:ascii="Times New Roman" w:eastAsia="Times New Roman" w:hAnsi="Times New Roman" w:cs="Times New Roman"/>
          <w:sz w:val="28"/>
          <w:szCs w:val="28"/>
          <w:highlight w:val="white"/>
        </w:rPr>
        <w:lastRenderedPageBreak/>
        <w:t xml:space="preserve">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r w:rsidRPr="00B422E2">
        <w:rPr>
          <w:rFonts w:ascii="Times New Roman" w:eastAsia="Times New Roman" w:hAnsi="Times New Roman" w:cs="Times New Roman"/>
          <w:b/>
          <w:bCs/>
          <w:color w:val="000000"/>
          <w:sz w:val="28"/>
          <w:szCs w:val="28"/>
          <w:lang w:val="ru-RU"/>
        </w:rPr>
        <w:t>Вимоги до осіб, які можуть розпочинати здобуття базової середньої освіти</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2" w:name="dfasuq87gv"/>
      <w:bookmarkStart w:id="3" w:name="bssPhr110"/>
      <w:bookmarkStart w:id="4" w:name="nak_581"/>
      <w:bookmarkEnd w:id="2"/>
      <w:bookmarkEnd w:id="3"/>
      <w:bookmarkEnd w:id="4"/>
      <w:r w:rsidRPr="00B422E2">
        <w:rPr>
          <w:rFonts w:ascii="Times New Roman" w:eastAsia="Times New Roman" w:hAnsi="Times New Roman" w:cs="Times New Roman"/>
          <w:color w:val="000000"/>
          <w:sz w:val="28"/>
          <w:szCs w:val="28"/>
          <w:lang w:val="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5" w:name="dfask6n34x"/>
      <w:bookmarkStart w:id="6" w:name="bssPhr111"/>
      <w:bookmarkStart w:id="7" w:name="nak_582"/>
      <w:bookmarkEnd w:id="5"/>
      <w:bookmarkEnd w:id="6"/>
      <w:bookmarkEnd w:id="7"/>
      <w:r w:rsidRPr="00B422E2">
        <w:rPr>
          <w:rFonts w:ascii="Times New Roman" w:eastAsia="Times New Roman" w:hAnsi="Times New Roman" w:cs="Times New Roman"/>
          <w:color w:val="000000"/>
          <w:sz w:val="28"/>
          <w:szCs w:val="28"/>
          <w:lang w:val="ru-RU"/>
        </w:rPr>
        <w:t>Особи з особливими освітніми потребами можуть розпочинати здобуття базової середньої освіти за інших умов.</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8" w:name="dfas7fftpy"/>
      <w:bookmarkStart w:id="9" w:name="bssPhr112"/>
      <w:bookmarkStart w:id="10" w:name="nak_583"/>
      <w:bookmarkEnd w:id="8"/>
      <w:bookmarkEnd w:id="9"/>
      <w:bookmarkEnd w:id="10"/>
      <w:r w:rsidRPr="00B422E2">
        <w:rPr>
          <w:rFonts w:ascii="Times New Roman" w:eastAsia="Times New Roman" w:hAnsi="Times New Roman" w:cs="Times New Roman"/>
          <w:b/>
          <w:bCs/>
          <w:color w:val="000000"/>
          <w:sz w:val="28"/>
          <w:szCs w:val="28"/>
          <w:lang w:val="ru-RU"/>
        </w:rPr>
        <w:t>Перелік освітніх галузей</w:t>
      </w:r>
    </w:p>
    <w:p w:rsidR="00B422E2" w:rsidRPr="00B422E2" w:rsidRDefault="00B422E2" w:rsidP="00B422E2">
      <w:pPr>
        <w:shd w:val="clear" w:color="auto" w:fill="FFFFFF"/>
        <w:spacing w:after="0" w:line="360" w:lineRule="auto"/>
        <w:ind w:right="720"/>
        <w:jc w:val="both"/>
        <w:rPr>
          <w:rFonts w:ascii="Times New Roman" w:eastAsia="Times New Roman" w:hAnsi="Times New Roman" w:cs="Times New Roman"/>
          <w:color w:val="000000"/>
          <w:sz w:val="28"/>
          <w:szCs w:val="28"/>
          <w:lang w:val="ru-RU"/>
        </w:rPr>
      </w:pPr>
      <w:bookmarkStart w:id="11" w:name="dfasxru2p9"/>
      <w:bookmarkStart w:id="12" w:name="bssPhr113"/>
      <w:bookmarkStart w:id="13" w:name="nak_584"/>
      <w:bookmarkEnd w:id="11"/>
      <w:bookmarkEnd w:id="12"/>
      <w:bookmarkEnd w:id="13"/>
      <w:r w:rsidRPr="00B422E2">
        <w:rPr>
          <w:rFonts w:ascii="Times New Roman" w:eastAsia="Times New Roman" w:hAnsi="Times New Roman" w:cs="Times New Roman"/>
          <w:color w:val="000000"/>
          <w:sz w:val="28"/>
          <w:szCs w:val="28"/>
          <w:lang w:val="ru-RU"/>
        </w:rPr>
        <w:t>Типову освітню програму укладено за такими освітніми галузями:</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14" w:name="dfashfwk8e"/>
      <w:bookmarkStart w:id="15" w:name="bssPhr114"/>
      <w:bookmarkStart w:id="16" w:name="nak_585"/>
      <w:bookmarkEnd w:id="14"/>
      <w:bookmarkEnd w:id="15"/>
      <w:bookmarkEnd w:id="16"/>
      <w:r w:rsidRPr="00B422E2">
        <w:rPr>
          <w:rFonts w:ascii="Times New Roman" w:eastAsia="Times New Roman" w:hAnsi="Times New Roman" w:cs="Times New Roman"/>
          <w:color w:val="000000"/>
          <w:sz w:val="28"/>
          <w:szCs w:val="28"/>
          <w:lang w:val="ru-RU"/>
        </w:rPr>
        <w:t>Мови і літератури</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17" w:name="dfasitfzgs"/>
      <w:bookmarkStart w:id="18" w:name="bssPhr115"/>
      <w:bookmarkStart w:id="19" w:name="nak_586"/>
      <w:bookmarkEnd w:id="17"/>
      <w:bookmarkEnd w:id="18"/>
      <w:bookmarkEnd w:id="19"/>
      <w:r w:rsidRPr="00B422E2">
        <w:rPr>
          <w:rFonts w:ascii="Times New Roman" w:eastAsia="Times New Roman" w:hAnsi="Times New Roman" w:cs="Times New Roman"/>
          <w:color w:val="000000"/>
          <w:sz w:val="28"/>
          <w:szCs w:val="28"/>
          <w:lang w:val="ru-RU"/>
        </w:rPr>
        <w:t>Суспільствознавство</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20" w:name="dfasxu4r3n"/>
      <w:bookmarkStart w:id="21" w:name="bssPhr116"/>
      <w:bookmarkStart w:id="22" w:name="nak_587"/>
      <w:bookmarkEnd w:id="20"/>
      <w:bookmarkEnd w:id="21"/>
      <w:bookmarkEnd w:id="22"/>
      <w:r w:rsidRPr="00B422E2">
        <w:rPr>
          <w:rFonts w:ascii="Times New Roman" w:eastAsia="Times New Roman" w:hAnsi="Times New Roman" w:cs="Times New Roman"/>
          <w:color w:val="000000"/>
          <w:sz w:val="28"/>
          <w:szCs w:val="28"/>
          <w:lang w:val="ru-RU"/>
        </w:rPr>
        <w:t>Мистецтво</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23" w:name="dfaskg6z9d"/>
      <w:bookmarkStart w:id="24" w:name="bssPhr117"/>
      <w:bookmarkStart w:id="25" w:name="nak_588"/>
      <w:bookmarkEnd w:id="23"/>
      <w:bookmarkEnd w:id="24"/>
      <w:bookmarkEnd w:id="25"/>
      <w:r w:rsidRPr="00B422E2">
        <w:rPr>
          <w:rFonts w:ascii="Times New Roman" w:eastAsia="Times New Roman" w:hAnsi="Times New Roman" w:cs="Times New Roman"/>
          <w:color w:val="000000"/>
          <w:sz w:val="28"/>
          <w:szCs w:val="28"/>
          <w:lang w:val="ru-RU"/>
        </w:rPr>
        <w:t>Математика</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26" w:name="dfaslk6yd1"/>
      <w:bookmarkStart w:id="27" w:name="bssPhr118"/>
      <w:bookmarkStart w:id="28" w:name="nak_589"/>
      <w:bookmarkEnd w:id="26"/>
      <w:bookmarkEnd w:id="27"/>
      <w:bookmarkEnd w:id="28"/>
      <w:r w:rsidRPr="00B422E2">
        <w:rPr>
          <w:rFonts w:ascii="Times New Roman" w:eastAsia="Times New Roman" w:hAnsi="Times New Roman" w:cs="Times New Roman"/>
          <w:color w:val="000000"/>
          <w:sz w:val="28"/>
          <w:szCs w:val="28"/>
          <w:lang w:val="ru-RU"/>
        </w:rPr>
        <w:t>Природознавство</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29" w:name="dfasq4m4w7"/>
      <w:bookmarkStart w:id="30" w:name="bssPhr119"/>
      <w:bookmarkStart w:id="31" w:name="nak_590"/>
      <w:bookmarkEnd w:id="29"/>
      <w:bookmarkEnd w:id="30"/>
      <w:bookmarkEnd w:id="31"/>
      <w:r w:rsidRPr="00B422E2">
        <w:rPr>
          <w:rFonts w:ascii="Times New Roman" w:eastAsia="Times New Roman" w:hAnsi="Times New Roman" w:cs="Times New Roman"/>
          <w:color w:val="000000"/>
          <w:sz w:val="28"/>
          <w:szCs w:val="28"/>
          <w:lang w:val="ru-RU"/>
        </w:rPr>
        <w:t>Технології</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32" w:name="dfaswgxl7y"/>
      <w:bookmarkStart w:id="33" w:name="bssPhr120"/>
      <w:bookmarkStart w:id="34" w:name="nak_591"/>
      <w:bookmarkEnd w:id="32"/>
      <w:bookmarkEnd w:id="33"/>
      <w:bookmarkEnd w:id="34"/>
      <w:r w:rsidRPr="00B422E2">
        <w:rPr>
          <w:rFonts w:ascii="Times New Roman" w:eastAsia="Times New Roman" w:hAnsi="Times New Roman" w:cs="Times New Roman"/>
          <w:color w:val="000000"/>
          <w:sz w:val="28"/>
          <w:szCs w:val="28"/>
          <w:lang w:val="ru-RU"/>
        </w:rPr>
        <w:t>Здоров’я і фізична культура</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35" w:name="dfasg1838y"/>
      <w:bookmarkStart w:id="36" w:name="bssPhr121"/>
      <w:bookmarkStart w:id="37" w:name="nak_592"/>
      <w:bookmarkEnd w:id="35"/>
      <w:bookmarkEnd w:id="36"/>
      <w:bookmarkEnd w:id="37"/>
      <w:r w:rsidRPr="00B422E2">
        <w:rPr>
          <w:rFonts w:ascii="Times New Roman" w:eastAsia="Times New Roman" w:hAnsi="Times New Roman" w:cs="Times New Roman"/>
          <w:color w:val="000000"/>
          <w:sz w:val="28"/>
          <w:szCs w:val="28"/>
          <w:lang w:val="ru-RU"/>
        </w:rPr>
        <w:t>Логічна послідовність вивчення предметів розкривається у відповідних навчальних програмах.</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38" w:name="dfaspafkca"/>
      <w:bookmarkStart w:id="39" w:name="bssPhr122"/>
      <w:bookmarkStart w:id="40" w:name="nak_593"/>
      <w:bookmarkEnd w:id="38"/>
      <w:bookmarkEnd w:id="39"/>
      <w:bookmarkEnd w:id="40"/>
      <w:r w:rsidRPr="00B422E2">
        <w:rPr>
          <w:rFonts w:ascii="Times New Roman" w:eastAsia="Times New Roman" w:hAnsi="Times New Roman" w:cs="Times New Roman"/>
          <w:b/>
          <w:bCs/>
          <w:color w:val="000000"/>
          <w:sz w:val="28"/>
          <w:szCs w:val="28"/>
          <w:lang w:val="ru-RU"/>
        </w:rPr>
        <w:t>Рекомендовані форми організації освітнього процесу</w:t>
      </w:r>
    </w:p>
    <w:p w:rsidR="005B6F7E" w:rsidRPr="00626C0E" w:rsidRDefault="005B6F7E" w:rsidP="005B6F7E">
      <w:pPr>
        <w:pStyle w:val="a6"/>
        <w:spacing w:before="0" w:beforeAutospacing="0" w:after="0" w:afterAutospacing="0"/>
        <w:textAlignment w:val="baseline"/>
        <w:rPr>
          <w:sz w:val="28"/>
          <w:szCs w:val="28"/>
          <w:lang w:val="ru-RU"/>
        </w:rPr>
      </w:pPr>
      <w:bookmarkStart w:id="41" w:name="dfasltwb01"/>
      <w:bookmarkStart w:id="42" w:name="bssPhr123"/>
      <w:bookmarkStart w:id="43" w:name="nak_594"/>
      <w:bookmarkStart w:id="44" w:name="dfascfkmcy"/>
      <w:bookmarkStart w:id="45" w:name="bssPhr136"/>
      <w:bookmarkStart w:id="46" w:name="nak_607"/>
      <w:bookmarkEnd w:id="41"/>
      <w:bookmarkEnd w:id="42"/>
      <w:bookmarkEnd w:id="43"/>
      <w:bookmarkEnd w:id="44"/>
      <w:bookmarkEnd w:id="45"/>
      <w:bookmarkEnd w:id="46"/>
      <w:r w:rsidRPr="00626C0E">
        <w:rPr>
          <w:sz w:val="28"/>
          <w:szCs w:val="28"/>
          <w:lang w:val="ru-RU"/>
        </w:rPr>
        <w:t>Основними формами здобуття освіти є:</w:t>
      </w:r>
    </w:p>
    <w:p w:rsidR="005B6F7E" w:rsidRPr="00626C0E" w:rsidRDefault="005B6F7E" w:rsidP="005B6F7E">
      <w:pPr>
        <w:pStyle w:val="a6"/>
        <w:spacing w:before="0" w:beforeAutospacing="0" w:after="0" w:afterAutospacing="0"/>
        <w:textAlignment w:val="baseline"/>
        <w:rPr>
          <w:sz w:val="28"/>
          <w:szCs w:val="28"/>
          <w:lang w:val="ru-RU"/>
        </w:rPr>
      </w:pPr>
      <w:r w:rsidRPr="00626C0E">
        <w:rPr>
          <w:sz w:val="28"/>
          <w:szCs w:val="28"/>
          <w:lang w:val="ru-RU"/>
        </w:rPr>
        <w:t>інституційна (очна (денна, вечірня), заочна, дистанційна, мережева);</w:t>
      </w:r>
    </w:p>
    <w:p w:rsidR="005B6F7E" w:rsidRPr="00626C0E" w:rsidRDefault="005B6F7E" w:rsidP="005B6F7E">
      <w:pPr>
        <w:pStyle w:val="a6"/>
        <w:spacing w:before="0" w:beforeAutospacing="0" w:after="0" w:afterAutospacing="0"/>
        <w:textAlignment w:val="baseline"/>
        <w:rPr>
          <w:sz w:val="28"/>
          <w:szCs w:val="28"/>
          <w:lang w:val="ru-RU"/>
        </w:rPr>
      </w:pPr>
      <w:r w:rsidRPr="00626C0E">
        <w:rPr>
          <w:sz w:val="28"/>
          <w:szCs w:val="28"/>
          <w:lang w:val="ru-RU"/>
        </w:rPr>
        <w:t>індивідуальна (екстернатна, сімейна (домашня), педагогічний патронаж, на робочому місці (на виробництві);</w:t>
      </w:r>
    </w:p>
    <w:p w:rsidR="005B6F7E" w:rsidRDefault="005B6F7E" w:rsidP="005B6F7E">
      <w:pPr>
        <w:pStyle w:val="a6"/>
        <w:spacing w:before="0" w:beforeAutospacing="0" w:after="0" w:afterAutospacing="0"/>
        <w:jc w:val="both"/>
        <w:textAlignment w:val="baseline"/>
        <w:rPr>
          <w:color w:val="333333"/>
          <w:sz w:val="28"/>
          <w:szCs w:val="28"/>
          <w:lang w:val="ru-RU"/>
        </w:rPr>
      </w:pPr>
      <w:r w:rsidRPr="00626C0E">
        <w:rPr>
          <w:sz w:val="28"/>
          <w:szCs w:val="28"/>
          <w:lang w:val="ru-RU"/>
        </w:rPr>
        <w:lastRenderedPageBreak/>
        <w:t>дуальна.</w:t>
      </w:r>
      <w:r w:rsidRPr="00626C0E">
        <w:rPr>
          <w:sz w:val="28"/>
          <w:szCs w:val="28"/>
          <w:bdr w:val="none" w:sz="0" w:space="0" w:color="auto" w:frame="1"/>
          <w:lang w:val="ru-RU"/>
        </w:rPr>
        <w:br/>
      </w:r>
      <w:r w:rsidRPr="00626C0E">
        <w:rPr>
          <w:color w:val="333333"/>
          <w:sz w:val="28"/>
          <w:szCs w:val="28"/>
        </w:rPr>
        <w:t> </w:t>
      </w:r>
      <w:r w:rsidRPr="00626C0E">
        <w:rPr>
          <w:b/>
          <w:color w:val="333333"/>
          <w:sz w:val="28"/>
          <w:szCs w:val="28"/>
          <w:lang w:val="ru-RU"/>
        </w:rPr>
        <w:t>Очна</w:t>
      </w:r>
      <w:r w:rsidRPr="00626C0E">
        <w:rPr>
          <w:color w:val="333333"/>
          <w:sz w:val="28"/>
          <w:szCs w:val="28"/>
          <w:lang w:val="ru-RU"/>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5B6F7E" w:rsidRPr="00C167B4" w:rsidRDefault="005B6F7E" w:rsidP="005B6F7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5B6F7E" w:rsidRPr="00C167B4" w:rsidRDefault="005B6F7E" w:rsidP="005B6F7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формування компетентностей;</w:t>
      </w:r>
    </w:p>
    <w:p w:rsidR="005B6F7E" w:rsidRPr="00C167B4" w:rsidRDefault="005B6F7E" w:rsidP="005B6F7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розвитку компетентностей; </w:t>
      </w:r>
    </w:p>
    <w:p w:rsidR="005B6F7E" w:rsidRPr="00C167B4" w:rsidRDefault="005B6F7E" w:rsidP="005B6F7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перевірки та/або оцінювання досягнення компетентностей; </w:t>
      </w:r>
    </w:p>
    <w:p w:rsidR="005B6F7E" w:rsidRPr="00C167B4" w:rsidRDefault="005B6F7E" w:rsidP="005B6F7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корекції основних компетентностей; </w:t>
      </w:r>
    </w:p>
    <w:p w:rsidR="005B6F7E" w:rsidRPr="00C167B4" w:rsidRDefault="005B6F7E" w:rsidP="005B6F7E">
      <w:pPr>
        <w:tabs>
          <w:tab w:val="left" w:pos="993"/>
        </w:tabs>
        <w:ind w:left="709"/>
        <w:jc w:val="both"/>
        <w:rPr>
          <w:rFonts w:ascii="Times New Roman" w:eastAsia="Calibri" w:hAnsi="Times New Roman" w:cs="Times New Roman"/>
          <w:sz w:val="28"/>
          <w:szCs w:val="28"/>
        </w:rPr>
      </w:pPr>
      <w:r w:rsidRPr="00C167B4">
        <w:rPr>
          <w:rFonts w:ascii="Times New Roman" w:eastAsia="Times New Roman" w:hAnsi="Times New Roman" w:cs="Times New Roman"/>
          <w:sz w:val="28"/>
          <w:szCs w:val="28"/>
          <w:lang w:eastAsia="uk-UA"/>
        </w:rPr>
        <w:t>комбінований урок</w:t>
      </w:r>
      <w:r w:rsidRPr="00C167B4">
        <w:rPr>
          <w:rFonts w:ascii="Times New Roman" w:eastAsia="Calibri" w:hAnsi="Times New Roman" w:cs="Times New Roman"/>
          <w:sz w:val="28"/>
          <w:szCs w:val="28"/>
        </w:rPr>
        <w:t>.</w:t>
      </w:r>
    </w:p>
    <w:p w:rsidR="005B6F7E" w:rsidRPr="00C167B4" w:rsidRDefault="005B6F7E" w:rsidP="005B6F7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sz w:val="28"/>
          <w:szCs w:val="28"/>
          <w:lang w:eastAsia="uk-UA"/>
        </w:rPr>
        <w:t xml:space="preserve">уроки-«суди», </w:t>
      </w:r>
      <w:r w:rsidRPr="00C167B4">
        <w:rPr>
          <w:rFonts w:ascii="Times New Roman" w:eastAsia="Calibri" w:hAnsi="Times New Roman" w:cs="Times New Roman"/>
          <w:sz w:val="28"/>
          <w:szCs w:val="28"/>
        </w:rPr>
        <w:t>урок-</w:t>
      </w:r>
      <w:r w:rsidRPr="00C167B4">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C167B4">
        <w:rPr>
          <w:rFonts w:ascii="Times New Roman" w:eastAsia="Calibri" w:hAnsi="Times New Roman" w:cs="Times New Roman"/>
          <w:sz w:val="28"/>
          <w:szCs w:val="28"/>
        </w:rPr>
        <w:t xml:space="preserve"> проблемний урок, відео-уроки, прес-конференції, ділові ігри тощо.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 метою </w:t>
      </w: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та </w:t>
      </w:r>
      <w:r w:rsidRPr="00C167B4">
        <w:rPr>
          <w:rFonts w:ascii="Times New Roman" w:eastAsia="Calibri" w:hAnsi="Times New Roman" w:cs="Times New Roman"/>
          <w:sz w:val="28"/>
          <w:szCs w:val="28"/>
        </w:rPr>
        <w:t>розвитку компетентностей</w:t>
      </w:r>
      <w:r w:rsidRPr="00C167B4">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w:t>
      </w:r>
      <w:r w:rsidRPr="00C167B4">
        <w:rPr>
          <w:rFonts w:ascii="Times New Roman" w:eastAsia="Times New Roman" w:hAnsi="Times New Roman" w:cs="Times New Roman"/>
          <w:sz w:val="28"/>
          <w:szCs w:val="28"/>
          <w:lang w:eastAsia="uk-UA"/>
        </w:rPr>
        <w:lastRenderedPageBreak/>
        <w:t xml:space="preserve">повинна передбачати обговорення ключових положень вивченого матеріалу, учнем розкриваються нові узагальнюючі підходи до його аналізу.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Консультація будується за принципом питань і відповідей.</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Перевірка та/або оцінювання досягнення компетентностей</w:t>
      </w:r>
      <w:r w:rsidRPr="00C167B4">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Функцію </w:t>
      </w:r>
      <w:r w:rsidRPr="00C167B4">
        <w:rPr>
          <w:rFonts w:ascii="Times New Roman" w:eastAsia="Calibri" w:hAnsi="Times New Roman" w:cs="Times New Roman"/>
          <w:sz w:val="28"/>
          <w:szCs w:val="28"/>
        </w:rPr>
        <w:t>перевірки та/або оцінювання досягнення компетентностей</w:t>
      </w:r>
      <w:r w:rsidRPr="00C167B4">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t>Екскурсії</w:t>
      </w:r>
      <w:r w:rsidRPr="00C167B4">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B6F7E" w:rsidRPr="00C167B4" w:rsidRDefault="005B6F7E" w:rsidP="005B6F7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lastRenderedPageBreak/>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5B6F7E" w:rsidRPr="00C167B4" w:rsidRDefault="005B6F7E" w:rsidP="005B6F7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B6F7E" w:rsidRDefault="005B6F7E" w:rsidP="005B6F7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B6F7E" w:rsidRPr="00C04EBA" w:rsidRDefault="005B6F7E" w:rsidP="005B6F7E">
      <w:pPr>
        <w:pStyle w:val="a6"/>
        <w:spacing w:before="0" w:beforeAutospacing="0" w:after="0" w:afterAutospacing="0"/>
        <w:jc w:val="both"/>
        <w:textAlignment w:val="baseline"/>
        <w:rPr>
          <w:color w:val="333333"/>
          <w:sz w:val="28"/>
          <w:szCs w:val="28"/>
        </w:rPr>
      </w:pPr>
    </w:p>
    <w:p w:rsidR="005B6F7E" w:rsidRPr="00897ABF" w:rsidRDefault="005B6F7E" w:rsidP="005B6F7E">
      <w:pPr>
        <w:pStyle w:val="a6"/>
        <w:spacing w:before="0" w:beforeAutospacing="0" w:after="0" w:afterAutospacing="0"/>
        <w:jc w:val="both"/>
        <w:textAlignment w:val="baseline"/>
        <w:rPr>
          <w:sz w:val="28"/>
          <w:szCs w:val="28"/>
        </w:rPr>
      </w:pPr>
      <w:r w:rsidRPr="00897ABF">
        <w:rPr>
          <w:b/>
          <w:sz w:val="28"/>
          <w:szCs w:val="28"/>
        </w:rPr>
        <w:t>Заочна форма</w:t>
      </w:r>
      <w:r w:rsidRPr="00897ABF">
        <w:rPr>
          <w:sz w:val="28"/>
          <w:szCs w:val="28"/>
        </w:rPr>
        <w:t xml:space="preserve">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5B6F7E" w:rsidRPr="006D6896" w:rsidRDefault="005B6F7E" w:rsidP="005B6F7E">
      <w:pPr>
        <w:pStyle w:val="a6"/>
        <w:spacing w:before="0" w:beforeAutospacing="0" w:after="0" w:afterAutospacing="0"/>
        <w:jc w:val="both"/>
        <w:textAlignment w:val="baseline"/>
        <w:rPr>
          <w:sz w:val="28"/>
          <w:szCs w:val="28"/>
        </w:rPr>
      </w:pPr>
      <w:r w:rsidRPr="00897ABF">
        <w:rPr>
          <w:sz w:val="28"/>
          <w:szCs w:val="28"/>
        </w:rPr>
        <w:t xml:space="preserve"> </w:t>
      </w:r>
      <w:r w:rsidRPr="006D6896">
        <w:rPr>
          <w:b/>
          <w:sz w:val="28"/>
          <w:szCs w:val="28"/>
        </w:rPr>
        <w:t>Дистанційна форма</w:t>
      </w:r>
      <w:r w:rsidRPr="006D6896">
        <w:rPr>
          <w:sz w:val="28"/>
          <w:szCs w:val="28"/>
        </w:rPr>
        <w:t xml:space="preserve">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Основними видами навчальних занять за дистанційною формою є: лекція, семінар, урок, практичні заняття, лабораторні заняття, консультації та інші.</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Лекція - один із видів навчального заняття в дистанційному форматі, на якому учні отримують аудіовізуальну інформацію лекційного матеріалу через засоби телекомунікаційного зв’язку в асинхронному режимі.</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Семінар - це навчальне заняття, що заплановане програмою навчання, під час якого відбувається обговорення вивченої теми, до якого учні готують тези виступів на підставі виконаних завдань.</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Практичне заняття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завдання (контрольних робіт), сформульованих у дистанційному курсі. Практичні заняття виконуються дистанційно, результати для перевірки вчителем розміщуються на сервері ДН.</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 xml:space="preserve">Лабораторне заняття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w:t>
      </w:r>
      <w:r w:rsidRPr="00897ABF">
        <w:rPr>
          <w:sz w:val="28"/>
          <w:szCs w:val="28"/>
          <w:lang w:val="ru-RU"/>
        </w:rPr>
        <w:lastRenderedPageBreak/>
        <w:t>заняття в дистанційному навчанні в залежності від рівня матеріально-технічної оснащеності, можливостей створення і використання віртуальних лабораторій проводяться дистанційно з використанням відповідних моделюючих програм (емуляторів), віртуальних лабораторій тощо.</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Консультація - це елемент освітнього процесу, за яким учні дистанційно отримують відповіді від викладача на конкретні запитання або пояснення певних теоретичних положень чи аспектів їх практичного застосування (у формі чату, форуму та особистих повідомлень).</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Лекція, консультація, семінар, урок проводяться з учнями дистанційно у синхронному чи асинхронному режимі відповідно до навчального плану.</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чи асинхронному режимі.</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Лабораторне заняття проводиться дистанційно з використанням відповідних віртуальних тренажерів і лабораторій.</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До інших видів навчальних занять при здійсненні освітнього процесу належать ділові ігри, виконання проектів у групах тощо. Ці види занять можуть проводитись дистанційно у синхронному чи асинхронному режимі, що визначається робочою програмою навчальної дисципліни.</w:t>
      </w:r>
    </w:p>
    <w:p w:rsidR="005B6F7E" w:rsidRPr="00897ABF" w:rsidRDefault="005B6F7E" w:rsidP="005B6F7E">
      <w:pPr>
        <w:pStyle w:val="a6"/>
        <w:shd w:val="clear" w:color="auto" w:fill="FFFFFF"/>
        <w:spacing w:before="0" w:beforeAutospacing="0" w:after="295" w:afterAutospacing="0"/>
        <w:jc w:val="both"/>
        <w:rPr>
          <w:sz w:val="28"/>
          <w:szCs w:val="28"/>
          <w:lang w:val="ru-RU"/>
        </w:rPr>
      </w:pPr>
      <w:r w:rsidRPr="00897ABF">
        <w:rPr>
          <w:sz w:val="28"/>
          <w:szCs w:val="28"/>
          <w:lang w:val="ru-RU"/>
        </w:rPr>
        <w:t>Контрольні роботи з навчальних предметів за дистанційною формою навчання можуть здійснюватись відповідно до рішення закладу освіти дистанційно з використанням можливостей інформаційно-комунікаційних технологій, зокрема відеоконференцій зв’язку за умови забезпечення аутентифікації того, хто навчається.</w:t>
      </w:r>
    </w:p>
    <w:p w:rsidR="005B6F7E" w:rsidRPr="00897ABF" w:rsidRDefault="005B6F7E" w:rsidP="005B6F7E">
      <w:pPr>
        <w:pStyle w:val="a6"/>
        <w:spacing w:before="0" w:beforeAutospacing="0" w:after="0" w:afterAutospacing="0"/>
        <w:jc w:val="both"/>
        <w:textAlignment w:val="baseline"/>
        <w:rPr>
          <w:sz w:val="28"/>
          <w:szCs w:val="28"/>
          <w:lang w:val="ru-RU"/>
        </w:rPr>
      </w:pPr>
    </w:p>
    <w:p w:rsidR="005B6F7E" w:rsidRPr="00897ABF" w:rsidRDefault="005B6F7E" w:rsidP="005B6F7E">
      <w:pPr>
        <w:pStyle w:val="a6"/>
        <w:spacing w:before="0" w:beforeAutospacing="0" w:after="0" w:afterAutospacing="0"/>
        <w:jc w:val="both"/>
        <w:textAlignment w:val="baseline"/>
        <w:rPr>
          <w:sz w:val="28"/>
          <w:szCs w:val="28"/>
          <w:lang w:val="ru-RU"/>
        </w:rPr>
      </w:pPr>
      <w:r w:rsidRPr="00897ABF">
        <w:rPr>
          <w:b/>
          <w:sz w:val="28"/>
          <w:szCs w:val="28"/>
          <w:lang w:val="ru-RU"/>
        </w:rPr>
        <w:t>Мережева форма</w:t>
      </w:r>
      <w:r w:rsidRPr="00897ABF">
        <w:rPr>
          <w:sz w:val="28"/>
          <w:szCs w:val="28"/>
          <w:lang w:val="ru-RU"/>
        </w:rPr>
        <w:t xml:space="preserve">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5B6F7E" w:rsidRPr="006D6896" w:rsidRDefault="005B6F7E" w:rsidP="005B6F7E">
      <w:pPr>
        <w:pStyle w:val="a6"/>
        <w:spacing w:before="0" w:beforeAutospacing="0" w:after="0" w:afterAutospacing="0"/>
        <w:jc w:val="both"/>
        <w:textAlignment w:val="baseline"/>
        <w:rPr>
          <w:sz w:val="28"/>
          <w:szCs w:val="28"/>
          <w:lang w:val="ru-RU"/>
        </w:rPr>
      </w:pPr>
      <w:r w:rsidRPr="006D6896">
        <w:rPr>
          <w:b/>
          <w:sz w:val="28"/>
          <w:szCs w:val="28"/>
          <w:lang w:val="ru-RU"/>
        </w:rPr>
        <w:t>Екстернатна форма</w:t>
      </w:r>
      <w:r w:rsidRPr="006D6896">
        <w:rPr>
          <w:sz w:val="28"/>
          <w:szCs w:val="28"/>
          <w:lang w:val="ru-RU"/>
        </w:rPr>
        <w:t xml:space="preserve"> здобуття освіти (екстернат) - це спосіб організації навчання здобувачів освіти, за яким освітня програма повністю засвоюється </w:t>
      </w:r>
      <w:r w:rsidRPr="006D6896">
        <w:rPr>
          <w:sz w:val="28"/>
          <w:szCs w:val="28"/>
          <w:lang w:val="ru-RU"/>
        </w:rPr>
        <w:lastRenderedPageBreak/>
        <w:t>здобувачем самостійно, а оцінювання результатів навчання та присудження освітньої кваліфікації здійснюються відповідно до законодавства.</w:t>
      </w:r>
    </w:p>
    <w:p w:rsidR="005B6F7E" w:rsidRPr="00897ABF" w:rsidRDefault="005B6F7E" w:rsidP="005B6F7E">
      <w:pPr>
        <w:pStyle w:val="a6"/>
        <w:spacing w:before="0" w:beforeAutospacing="0" w:after="0" w:afterAutospacing="0"/>
        <w:jc w:val="both"/>
        <w:textAlignment w:val="baseline"/>
        <w:rPr>
          <w:sz w:val="28"/>
          <w:szCs w:val="28"/>
          <w:lang w:val="ru-RU"/>
        </w:rPr>
      </w:pPr>
      <w:r w:rsidRPr="006D6896">
        <w:rPr>
          <w:b/>
          <w:sz w:val="28"/>
          <w:szCs w:val="28"/>
          <w:lang w:val="ru-RU"/>
        </w:rPr>
        <w:t>Сімейна (домашня) форма</w:t>
      </w:r>
      <w:r w:rsidRPr="006D6896">
        <w:rPr>
          <w:sz w:val="28"/>
          <w:szCs w:val="28"/>
          <w:lang w:val="ru-RU"/>
        </w:rPr>
        <w:t xml:space="preserve">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w:t>
      </w:r>
      <w:r w:rsidRPr="00897ABF">
        <w:rPr>
          <w:sz w:val="28"/>
          <w:szCs w:val="28"/>
          <w:lang w:val="ru-RU"/>
        </w:rPr>
        <w:t>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5B6F7E" w:rsidRPr="00897ABF" w:rsidRDefault="005B6F7E" w:rsidP="005B6F7E">
      <w:pPr>
        <w:pStyle w:val="a6"/>
        <w:spacing w:before="0" w:beforeAutospacing="0" w:after="0" w:afterAutospacing="0"/>
        <w:jc w:val="both"/>
        <w:textAlignment w:val="baseline"/>
        <w:rPr>
          <w:sz w:val="28"/>
          <w:szCs w:val="28"/>
          <w:lang w:val="ru-RU"/>
        </w:rPr>
      </w:pPr>
      <w:r w:rsidRPr="00897ABF">
        <w:rPr>
          <w:b/>
          <w:sz w:val="28"/>
          <w:szCs w:val="28"/>
          <w:lang w:val="ru-RU"/>
        </w:rPr>
        <w:t>Педагогічний патронаж</w:t>
      </w:r>
      <w:r w:rsidRPr="00897ABF">
        <w:rPr>
          <w:sz w:val="28"/>
          <w:szCs w:val="28"/>
          <w:lang w:val="ru-RU"/>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5B6F7E" w:rsidRPr="00897ABF" w:rsidRDefault="005B6F7E" w:rsidP="005B6F7E">
      <w:pPr>
        <w:pStyle w:val="a6"/>
        <w:spacing w:before="0" w:beforeAutospacing="0" w:after="0" w:afterAutospacing="0"/>
        <w:jc w:val="both"/>
        <w:textAlignment w:val="baseline"/>
        <w:rPr>
          <w:sz w:val="28"/>
          <w:szCs w:val="28"/>
          <w:lang w:val="ru-RU"/>
        </w:rPr>
      </w:pPr>
      <w:r w:rsidRPr="00897ABF">
        <w:rPr>
          <w:b/>
          <w:sz w:val="28"/>
          <w:szCs w:val="28"/>
          <w:lang w:val="ru-RU"/>
        </w:rPr>
        <w:t>Здобуття освіти на робочому місці</w:t>
      </w:r>
      <w:r w:rsidRPr="00897ABF">
        <w:rPr>
          <w:sz w:val="28"/>
          <w:szCs w:val="28"/>
          <w:lang w:val="ru-RU"/>
        </w:rPr>
        <w:t xml:space="preserve">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5B6F7E" w:rsidRDefault="005B6F7E" w:rsidP="005B6F7E">
      <w:pPr>
        <w:pStyle w:val="a6"/>
        <w:spacing w:before="0" w:beforeAutospacing="0" w:after="0" w:afterAutospacing="0"/>
        <w:jc w:val="both"/>
        <w:textAlignment w:val="baseline"/>
        <w:rPr>
          <w:sz w:val="28"/>
          <w:szCs w:val="28"/>
          <w:lang w:val="ru-RU"/>
        </w:rPr>
      </w:pPr>
      <w:r w:rsidRPr="00897ABF">
        <w:rPr>
          <w:b/>
          <w:sz w:val="28"/>
          <w:szCs w:val="28"/>
          <w:lang w:val="ru-RU"/>
        </w:rPr>
        <w:t>Дуальна форма</w:t>
      </w:r>
      <w:r w:rsidRPr="00897ABF">
        <w:rPr>
          <w:sz w:val="28"/>
          <w:szCs w:val="28"/>
          <w:lang w:val="ru-RU"/>
        </w:rPr>
        <w:t xml:space="preserve">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r w:rsidRPr="00897ABF">
        <w:rPr>
          <w:sz w:val="28"/>
          <w:szCs w:val="28"/>
          <w:bdr w:val="none" w:sz="0" w:space="0" w:color="auto" w:frame="1"/>
          <w:lang w:val="ru-RU"/>
        </w:rPr>
        <w:br/>
      </w:r>
      <w:r w:rsidRPr="00897ABF">
        <w:rPr>
          <w:sz w:val="28"/>
          <w:szCs w:val="28"/>
          <w:lang w:val="ru-RU"/>
        </w:rPr>
        <w:t xml:space="preserve">Технології дистанційного навчання можуть використовуватися на очній, заочній, мережевій, екстернатній, сімейній формах, педагогічному патронажі. </w:t>
      </w:r>
    </w:p>
    <w:p w:rsidR="005B6F7E" w:rsidRDefault="005B6F7E" w:rsidP="005B6F7E">
      <w:pPr>
        <w:pStyle w:val="a6"/>
        <w:spacing w:before="0" w:beforeAutospacing="0" w:after="0" w:afterAutospacing="0"/>
        <w:jc w:val="both"/>
        <w:textAlignment w:val="baseline"/>
        <w:rPr>
          <w:color w:val="000000"/>
          <w:sz w:val="28"/>
          <w:szCs w:val="28"/>
          <w:shd w:val="clear" w:color="auto" w:fill="FFFFFF"/>
        </w:rPr>
      </w:pPr>
      <w:r>
        <w:rPr>
          <w:sz w:val="28"/>
          <w:szCs w:val="28"/>
          <w:lang w:val="ru-RU"/>
        </w:rPr>
        <w:t xml:space="preserve">Поєднання очної форми і технологій дистанційного навчання дає термін «змішане навчання». Така освітня технологія використовується для вивчення </w:t>
      </w:r>
      <w:r w:rsidRPr="00FF7F79">
        <w:rPr>
          <w:sz w:val="28"/>
          <w:szCs w:val="28"/>
          <w:lang w:val="ru-RU"/>
        </w:rPr>
        <w:t xml:space="preserve">окремих тем навчального предмету, проведення окремих навчальних занять тощо. </w:t>
      </w:r>
      <w:r w:rsidRPr="00FF7F79">
        <w:rPr>
          <w:color w:val="000000"/>
          <w:sz w:val="28"/>
          <w:szCs w:val="28"/>
          <w:shd w:val="clear" w:color="auto" w:fill="FFFFFF"/>
          <w:lang w:val="ru-RU"/>
        </w:rPr>
        <w:t>Змішане навчання — це поєднання навчання у школі із дистанційною формою, у тому числі онлайн.</w:t>
      </w:r>
      <w:r w:rsidRPr="00FF7F79">
        <w:rPr>
          <w:color w:val="000000"/>
          <w:sz w:val="28"/>
          <w:szCs w:val="28"/>
          <w:shd w:val="clear" w:color="auto" w:fill="FFFFFF"/>
        </w:rPr>
        <w:t> </w:t>
      </w:r>
      <w:r w:rsidRPr="005B6F7E">
        <w:rPr>
          <w:color w:val="000000"/>
          <w:sz w:val="28"/>
          <w:szCs w:val="28"/>
          <w:shd w:val="clear" w:color="auto" w:fill="FFFFFF"/>
        </w:rPr>
        <w:t>Це</w:t>
      </w:r>
      <w:r w:rsidRPr="00FF7F79">
        <w:rPr>
          <w:color w:val="000000"/>
          <w:sz w:val="28"/>
          <w:szCs w:val="28"/>
          <w:shd w:val="clear" w:color="auto" w:fill="FFFFFF"/>
        </w:rPr>
        <w:t xml:space="preserve"> </w:t>
      </w:r>
      <w:r w:rsidRPr="005B6F7E">
        <w:rPr>
          <w:color w:val="000000"/>
          <w:sz w:val="28"/>
          <w:szCs w:val="28"/>
          <w:shd w:val="clear" w:color="auto" w:fill="FFFFFF"/>
        </w:rPr>
        <w:t>не</w:t>
      </w:r>
      <w:r w:rsidRPr="00FF7F79">
        <w:rPr>
          <w:color w:val="000000"/>
          <w:sz w:val="28"/>
          <w:szCs w:val="28"/>
          <w:shd w:val="clear" w:color="auto" w:fill="FFFFFF"/>
        </w:rPr>
        <w:t xml:space="preserve"> </w:t>
      </w:r>
      <w:r w:rsidRPr="005B6F7E">
        <w:rPr>
          <w:color w:val="000000"/>
          <w:sz w:val="28"/>
          <w:szCs w:val="28"/>
          <w:shd w:val="clear" w:color="auto" w:fill="FFFFFF"/>
        </w:rPr>
        <w:t>просто</w:t>
      </w:r>
      <w:r w:rsidRPr="00FF7F79">
        <w:rPr>
          <w:color w:val="000000"/>
          <w:sz w:val="28"/>
          <w:szCs w:val="28"/>
          <w:shd w:val="clear" w:color="auto" w:fill="FFFFFF"/>
        </w:rPr>
        <w:t xml:space="preserve"> </w:t>
      </w:r>
      <w:r w:rsidRPr="005B6F7E">
        <w:rPr>
          <w:color w:val="000000"/>
          <w:sz w:val="28"/>
          <w:szCs w:val="28"/>
          <w:shd w:val="clear" w:color="auto" w:fill="FFFFFF"/>
        </w:rPr>
        <w:t>поєднання</w:t>
      </w:r>
      <w:r w:rsidRPr="00FF7F79">
        <w:rPr>
          <w:color w:val="000000"/>
          <w:sz w:val="28"/>
          <w:szCs w:val="28"/>
          <w:shd w:val="clear" w:color="auto" w:fill="FFFFFF"/>
        </w:rPr>
        <w:t xml:space="preserve"> </w:t>
      </w:r>
      <w:r w:rsidRPr="005B6F7E">
        <w:rPr>
          <w:color w:val="000000"/>
          <w:sz w:val="28"/>
          <w:szCs w:val="28"/>
          <w:shd w:val="clear" w:color="auto" w:fill="FFFFFF"/>
        </w:rPr>
        <w:t>віртуального</w:t>
      </w:r>
      <w:r w:rsidRPr="00FF7F79">
        <w:rPr>
          <w:color w:val="000000"/>
          <w:sz w:val="28"/>
          <w:szCs w:val="28"/>
          <w:shd w:val="clear" w:color="auto" w:fill="FFFFFF"/>
        </w:rPr>
        <w:t xml:space="preserve"> </w:t>
      </w:r>
      <w:r w:rsidRPr="005B6F7E">
        <w:rPr>
          <w:color w:val="000000"/>
          <w:sz w:val="28"/>
          <w:szCs w:val="28"/>
          <w:shd w:val="clear" w:color="auto" w:fill="FFFFFF"/>
        </w:rPr>
        <w:t>і</w:t>
      </w:r>
      <w:r w:rsidRPr="00FF7F79">
        <w:rPr>
          <w:color w:val="000000"/>
          <w:sz w:val="28"/>
          <w:szCs w:val="28"/>
          <w:shd w:val="clear" w:color="auto" w:fill="FFFFFF"/>
        </w:rPr>
        <w:t xml:space="preserve"> </w:t>
      </w:r>
      <w:r w:rsidRPr="005B6F7E">
        <w:rPr>
          <w:color w:val="000000"/>
          <w:sz w:val="28"/>
          <w:szCs w:val="28"/>
          <w:shd w:val="clear" w:color="auto" w:fill="FFFFFF"/>
        </w:rPr>
        <w:t>офлайн</w:t>
      </w:r>
      <w:r w:rsidRPr="00FF7F79">
        <w:rPr>
          <w:color w:val="000000"/>
          <w:sz w:val="28"/>
          <w:szCs w:val="28"/>
          <w:shd w:val="clear" w:color="auto" w:fill="FFFFFF"/>
        </w:rPr>
        <w:t xml:space="preserve"> </w:t>
      </w:r>
      <w:r w:rsidRPr="005B6F7E">
        <w:rPr>
          <w:color w:val="000000"/>
          <w:sz w:val="28"/>
          <w:szCs w:val="28"/>
          <w:shd w:val="clear" w:color="auto" w:fill="FFFFFF"/>
        </w:rPr>
        <w:t>навчання</w:t>
      </w:r>
      <w:r w:rsidRPr="00FF7F79">
        <w:rPr>
          <w:color w:val="000000"/>
          <w:sz w:val="28"/>
          <w:szCs w:val="28"/>
          <w:shd w:val="clear" w:color="auto" w:fill="FFFFFF"/>
        </w:rPr>
        <w:t xml:space="preserve">, </w:t>
      </w:r>
      <w:r w:rsidRPr="005B6F7E">
        <w:rPr>
          <w:color w:val="000000"/>
          <w:sz w:val="28"/>
          <w:szCs w:val="28"/>
          <w:shd w:val="clear" w:color="auto" w:fill="FFFFFF"/>
        </w:rPr>
        <w:t>це</w:t>
      </w:r>
      <w:r w:rsidRPr="00FF7F79">
        <w:rPr>
          <w:color w:val="000000"/>
          <w:sz w:val="28"/>
          <w:szCs w:val="28"/>
          <w:shd w:val="clear" w:color="auto" w:fill="FFFFFF"/>
        </w:rPr>
        <w:t xml:space="preserve"> </w:t>
      </w:r>
      <w:r w:rsidRPr="005B6F7E">
        <w:rPr>
          <w:color w:val="000000"/>
          <w:sz w:val="28"/>
          <w:szCs w:val="28"/>
          <w:shd w:val="clear" w:color="auto" w:fill="FFFFFF"/>
        </w:rPr>
        <w:t>цілісний</w:t>
      </w:r>
      <w:r w:rsidRPr="00FF7F79">
        <w:rPr>
          <w:color w:val="000000"/>
          <w:sz w:val="28"/>
          <w:szCs w:val="28"/>
          <w:shd w:val="clear" w:color="auto" w:fill="FFFFFF"/>
        </w:rPr>
        <w:t xml:space="preserve"> </w:t>
      </w:r>
      <w:r w:rsidRPr="005B6F7E">
        <w:rPr>
          <w:color w:val="000000"/>
          <w:sz w:val="28"/>
          <w:szCs w:val="28"/>
          <w:shd w:val="clear" w:color="auto" w:fill="FFFFFF"/>
        </w:rPr>
        <w:t>підхід</w:t>
      </w:r>
      <w:r w:rsidRPr="00FF7F79">
        <w:rPr>
          <w:color w:val="000000"/>
          <w:sz w:val="28"/>
          <w:szCs w:val="28"/>
          <w:shd w:val="clear" w:color="auto" w:fill="FFFFFF"/>
        </w:rPr>
        <w:t xml:space="preserve">, </w:t>
      </w:r>
      <w:r w:rsidRPr="005B6F7E">
        <w:rPr>
          <w:color w:val="000000"/>
          <w:sz w:val="28"/>
          <w:szCs w:val="28"/>
          <w:shd w:val="clear" w:color="auto" w:fill="FFFFFF"/>
        </w:rPr>
        <w:t>який</w:t>
      </w:r>
      <w:r w:rsidRPr="00FF7F79">
        <w:rPr>
          <w:color w:val="000000"/>
          <w:sz w:val="28"/>
          <w:szCs w:val="28"/>
          <w:shd w:val="clear" w:color="auto" w:fill="FFFFFF"/>
        </w:rPr>
        <w:t xml:space="preserve"> </w:t>
      </w:r>
      <w:r w:rsidRPr="005B6F7E">
        <w:rPr>
          <w:color w:val="000000"/>
          <w:sz w:val="28"/>
          <w:szCs w:val="28"/>
          <w:shd w:val="clear" w:color="auto" w:fill="FFFFFF"/>
        </w:rPr>
        <w:t>включає</w:t>
      </w:r>
      <w:r w:rsidRPr="00FF7F79">
        <w:rPr>
          <w:color w:val="000000"/>
          <w:sz w:val="28"/>
          <w:szCs w:val="28"/>
          <w:shd w:val="clear" w:color="auto" w:fill="FFFFFF"/>
        </w:rPr>
        <w:t xml:space="preserve"> </w:t>
      </w:r>
      <w:r w:rsidRPr="005B6F7E">
        <w:rPr>
          <w:color w:val="000000"/>
          <w:sz w:val="28"/>
          <w:szCs w:val="28"/>
          <w:shd w:val="clear" w:color="auto" w:fill="FFFFFF"/>
        </w:rPr>
        <w:t>освітнє</w:t>
      </w:r>
      <w:r w:rsidRPr="00FF7F79">
        <w:rPr>
          <w:color w:val="000000"/>
          <w:sz w:val="28"/>
          <w:szCs w:val="28"/>
          <w:shd w:val="clear" w:color="auto" w:fill="FFFFFF"/>
        </w:rPr>
        <w:t xml:space="preserve"> </w:t>
      </w:r>
      <w:r w:rsidRPr="005B6F7E">
        <w:rPr>
          <w:color w:val="000000"/>
          <w:sz w:val="28"/>
          <w:szCs w:val="28"/>
          <w:shd w:val="clear" w:color="auto" w:fill="FFFFFF"/>
        </w:rPr>
        <w:t>середовище</w:t>
      </w:r>
      <w:r w:rsidRPr="00FF7F79">
        <w:rPr>
          <w:color w:val="000000"/>
          <w:sz w:val="28"/>
          <w:szCs w:val="28"/>
          <w:shd w:val="clear" w:color="auto" w:fill="FFFFFF"/>
        </w:rPr>
        <w:t xml:space="preserve"> — </w:t>
      </w:r>
      <w:r w:rsidRPr="005B6F7E">
        <w:rPr>
          <w:color w:val="000000"/>
          <w:sz w:val="28"/>
          <w:szCs w:val="28"/>
          <w:shd w:val="clear" w:color="auto" w:fill="FFFFFF"/>
        </w:rPr>
        <w:t>школу</w:t>
      </w:r>
      <w:r w:rsidRPr="00FF7F79">
        <w:rPr>
          <w:color w:val="000000"/>
          <w:sz w:val="28"/>
          <w:szCs w:val="28"/>
          <w:shd w:val="clear" w:color="auto" w:fill="FFFFFF"/>
        </w:rPr>
        <w:t xml:space="preserve">, </w:t>
      </w:r>
      <w:r w:rsidRPr="005B6F7E">
        <w:rPr>
          <w:color w:val="000000"/>
          <w:sz w:val="28"/>
          <w:szCs w:val="28"/>
          <w:shd w:val="clear" w:color="auto" w:fill="FFFFFF"/>
        </w:rPr>
        <w:t>онлайн</w:t>
      </w:r>
      <w:r w:rsidRPr="00FF7F79">
        <w:rPr>
          <w:color w:val="000000"/>
          <w:sz w:val="28"/>
          <w:szCs w:val="28"/>
          <w:shd w:val="clear" w:color="auto" w:fill="FFFFFF"/>
        </w:rPr>
        <w:t>-</w:t>
      </w:r>
      <w:r w:rsidRPr="005B6F7E">
        <w:rPr>
          <w:color w:val="000000"/>
          <w:sz w:val="28"/>
          <w:szCs w:val="28"/>
          <w:shd w:val="clear" w:color="auto" w:fill="FFFFFF"/>
        </w:rPr>
        <w:t>простір</w:t>
      </w:r>
      <w:r w:rsidRPr="00FF7F79">
        <w:rPr>
          <w:color w:val="000000"/>
          <w:sz w:val="28"/>
          <w:szCs w:val="28"/>
          <w:shd w:val="clear" w:color="auto" w:fill="FFFFFF"/>
        </w:rPr>
        <w:t xml:space="preserve">, </w:t>
      </w:r>
      <w:r w:rsidRPr="005B6F7E">
        <w:rPr>
          <w:color w:val="000000"/>
          <w:sz w:val="28"/>
          <w:szCs w:val="28"/>
          <w:shd w:val="clear" w:color="auto" w:fill="FFFFFF"/>
        </w:rPr>
        <w:t>домівки</w:t>
      </w:r>
      <w:r w:rsidRPr="00FF7F79">
        <w:rPr>
          <w:color w:val="000000"/>
          <w:sz w:val="28"/>
          <w:szCs w:val="28"/>
          <w:shd w:val="clear" w:color="auto" w:fill="FFFFFF"/>
        </w:rPr>
        <w:t xml:space="preserve"> </w:t>
      </w:r>
      <w:r w:rsidRPr="005B6F7E">
        <w:rPr>
          <w:color w:val="000000"/>
          <w:sz w:val="28"/>
          <w:szCs w:val="28"/>
          <w:shd w:val="clear" w:color="auto" w:fill="FFFFFF"/>
        </w:rPr>
        <w:t>учнів</w:t>
      </w:r>
      <w:r w:rsidRPr="00FF7F79">
        <w:rPr>
          <w:color w:val="000000"/>
          <w:sz w:val="28"/>
          <w:szCs w:val="28"/>
          <w:shd w:val="clear" w:color="auto" w:fill="FFFFFF"/>
        </w:rPr>
        <w:t xml:space="preserve"> </w:t>
      </w:r>
      <w:r w:rsidRPr="005B6F7E">
        <w:rPr>
          <w:color w:val="000000"/>
          <w:sz w:val="28"/>
          <w:szCs w:val="28"/>
          <w:shd w:val="clear" w:color="auto" w:fill="FFFFFF"/>
        </w:rPr>
        <w:t>та</w:t>
      </w:r>
      <w:r w:rsidRPr="00FF7F79">
        <w:rPr>
          <w:color w:val="000000"/>
          <w:sz w:val="28"/>
          <w:szCs w:val="28"/>
          <w:shd w:val="clear" w:color="auto" w:fill="FFFFFF"/>
        </w:rPr>
        <w:t xml:space="preserve"> </w:t>
      </w:r>
      <w:r w:rsidRPr="005B6F7E">
        <w:rPr>
          <w:color w:val="000000"/>
          <w:sz w:val="28"/>
          <w:szCs w:val="28"/>
          <w:shd w:val="clear" w:color="auto" w:fill="FFFFFF"/>
        </w:rPr>
        <w:t>вчителів</w:t>
      </w:r>
      <w:r w:rsidRPr="00FF7F79">
        <w:rPr>
          <w:color w:val="000000"/>
          <w:sz w:val="28"/>
          <w:szCs w:val="28"/>
          <w:shd w:val="clear" w:color="auto" w:fill="FFFFFF"/>
        </w:rPr>
        <w:t xml:space="preserve">; </w:t>
      </w:r>
      <w:r w:rsidRPr="005B6F7E">
        <w:rPr>
          <w:color w:val="000000"/>
          <w:sz w:val="28"/>
          <w:szCs w:val="28"/>
          <w:shd w:val="clear" w:color="auto" w:fill="FFFFFF"/>
        </w:rPr>
        <w:t>розвиток</w:t>
      </w:r>
      <w:r w:rsidRPr="00FF7F79">
        <w:rPr>
          <w:color w:val="000000"/>
          <w:sz w:val="28"/>
          <w:szCs w:val="28"/>
          <w:shd w:val="clear" w:color="auto" w:fill="FFFFFF"/>
        </w:rPr>
        <w:t xml:space="preserve"> </w:t>
      </w:r>
      <w:r w:rsidRPr="005B6F7E">
        <w:rPr>
          <w:color w:val="000000"/>
          <w:sz w:val="28"/>
          <w:szCs w:val="28"/>
          <w:shd w:val="clear" w:color="auto" w:fill="FFFFFF"/>
        </w:rPr>
        <w:t>компетенцій</w:t>
      </w:r>
      <w:r w:rsidRPr="00FF7F79">
        <w:rPr>
          <w:color w:val="000000"/>
          <w:sz w:val="28"/>
          <w:szCs w:val="28"/>
          <w:shd w:val="clear" w:color="auto" w:fill="FFFFFF"/>
        </w:rPr>
        <w:t xml:space="preserve"> </w:t>
      </w:r>
      <w:r w:rsidRPr="005B6F7E">
        <w:rPr>
          <w:color w:val="000000"/>
          <w:sz w:val="28"/>
          <w:szCs w:val="28"/>
          <w:shd w:val="clear" w:color="auto" w:fill="FFFFFF"/>
        </w:rPr>
        <w:t>і</w:t>
      </w:r>
      <w:r w:rsidRPr="00FF7F79">
        <w:rPr>
          <w:color w:val="000000"/>
          <w:sz w:val="28"/>
          <w:szCs w:val="28"/>
          <w:shd w:val="clear" w:color="auto" w:fill="FFFFFF"/>
        </w:rPr>
        <w:t xml:space="preserve">, </w:t>
      </w:r>
      <w:r w:rsidRPr="005B6F7E">
        <w:rPr>
          <w:color w:val="000000"/>
          <w:sz w:val="28"/>
          <w:szCs w:val="28"/>
          <w:shd w:val="clear" w:color="auto" w:fill="FFFFFF"/>
        </w:rPr>
        <w:t>звісно</w:t>
      </w:r>
      <w:r w:rsidRPr="00FF7F79">
        <w:rPr>
          <w:color w:val="000000"/>
          <w:sz w:val="28"/>
          <w:szCs w:val="28"/>
          <w:shd w:val="clear" w:color="auto" w:fill="FFFFFF"/>
        </w:rPr>
        <w:t xml:space="preserve">, </w:t>
      </w:r>
      <w:r w:rsidRPr="005B6F7E">
        <w:rPr>
          <w:color w:val="000000"/>
          <w:sz w:val="28"/>
          <w:szCs w:val="28"/>
          <w:shd w:val="clear" w:color="auto" w:fill="FFFFFF"/>
        </w:rPr>
        <w:t>людей</w:t>
      </w:r>
      <w:r w:rsidRPr="00FF7F79">
        <w:rPr>
          <w:color w:val="000000"/>
          <w:sz w:val="28"/>
          <w:szCs w:val="28"/>
          <w:shd w:val="clear" w:color="auto" w:fill="FFFFFF"/>
        </w:rPr>
        <w:t xml:space="preserve"> — </w:t>
      </w:r>
      <w:r w:rsidRPr="005B6F7E">
        <w:rPr>
          <w:color w:val="000000"/>
          <w:sz w:val="28"/>
          <w:szCs w:val="28"/>
          <w:shd w:val="clear" w:color="auto" w:fill="FFFFFF"/>
        </w:rPr>
        <w:t>учнів</w:t>
      </w:r>
      <w:r w:rsidRPr="00FF7F79">
        <w:rPr>
          <w:color w:val="000000"/>
          <w:sz w:val="28"/>
          <w:szCs w:val="28"/>
          <w:shd w:val="clear" w:color="auto" w:fill="FFFFFF"/>
        </w:rPr>
        <w:t xml:space="preserve">, </w:t>
      </w:r>
      <w:r w:rsidRPr="005B6F7E">
        <w:rPr>
          <w:color w:val="000000"/>
          <w:sz w:val="28"/>
          <w:szCs w:val="28"/>
          <w:shd w:val="clear" w:color="auto" w:fill="FFFFFF"/>
        </w:rPr>
        <w:t>вчителів</w:t>
      </w:r>
      <w:r w:rsidRPr="00FF7F79">
        <w:rPr>
          <w:color w:val="000000"/>
          <w:sz w:val="28"/>
          <w:szCs w:val="28"/>
          <w:shd w:val="clear" w:color="auto" w:fill="FFFFFF"/>
        </w:rPr>
        <w:t xml:space="preserve">, </w:t>
      </w:r>
      <w:r w:rsidRPr="005B6F7E">
        <w:rPr>
          <w:color w:val="000000"/>
          <w:sz w:val="28"/>
          <w:szCs w:val="28"/>
          <w:shd w:val="clear" w:color="auto" w:fill="FFFFFF"/>
        </w:rPr>
        <w:t>батьків</w:t>
      </w:r>
      <w:r w:rsidRPr="00FF7F79">
        <w:rPr>
          <w:color w:val="000000"/>
          <w:sz w:val="28"/>
          <w:szCs w:val="28"/>
          <w:shd w:val="clear" w:color="auto" w:fill="FFFFFF"/>
        </w:rPr>
        <w:t>.</w:t>
      </w:r>
    </w:p>
    <w:p w:rsidR="005B6F7E" w:rsidRDefault="005B6F7E" w:rsidP="005B6F7E">
      <w:pPr>
        <w:pStyle w:val="a6"/>
        <w:spacing w:before="0" w:beforeAutospacing="0" w:after="0" w:afterAutospacing="0"/>
        <w:jc w:val="both"/>
        <w:textAlignment w:val="baseline"/>
        <w:rPr>
          <w:sz w:val="28"/>
          <w:szCs w:val="28"/>
          <w:shd w:val="clear" w:color="auto" w:fill="FFFFFF"/>
        </w:rPr>
      </w:pPr>
      <w:r w:rsidRPr="00D52769">
        <w:rPr>
          <w:sz w:val="28"/>
          <w:szCs w:val="28"/>
          <w:shd w:val="clear" w:color="auto" w:fill="FFFFFF"/>
        </w:rPr>
        <w:t>Педагогічні працівники самостійно визначають режим (синхронний або асинхронний) проведення навчальних занять. При цьому не менше 30% навчального часу, передбаченого освітньою програмою, організовується в синхронному режимі (решта часу – в асинхронному).</w:t>
      </w:r>
    </w:p>
    <w:p w:rsidR="005B6F7E" w:rsidRPr="00D52769" w:rsidRDefault="005B6F7E" w:rsidP="005B6F7E">
      <w:pPr>
        <w:pStyle w:val="a6"/>
        <w:spacing w:before="0" w:beforeAutospacing="0" w:after="0" w:afterAutospacing="0"/>
        <w:jc w:val="both"/>
        <w:textAlignment w:val="baseline"/>
        <w:rPr>
          <w:sz w:val="28"/>
          <w:szCs w:val="28"/>
        </w:rPr>
      </w:pPr>
      <w:r>
        <w:rPr>
          <w:sz w:val="28"/>
          <w:szCs w:val="28"/>
          <w:shd w:val="clear" w:color="auto" w:fill="FFFFFF"/>
        </w:rPr>
        <w:t>Упродовж навчального року вчителі можуть  використовувати технології дистанційного навчання для вивчення окремих тем з навчальних предметів, проведення окремих навчальних занять і консультацій.</w:t>
      </w:r>
    </w:p>
    <w:p w:rsidR="005B6F7E" w:rsidRPr="00D52769" w:rsidRDefault="005B6F7E" w:rsidP="005B6F7E">
      <w:pPr>
        <w:pStyle w:val="a6"/>
        <w:spacing w:before="0" w:beforeAutospacing="0" w:after="0" w:afterAutospacing="0"/>
        <w:textAlignment w:val="baseline"/>
        <w:rPr>
          <w:sz w:val="28"/>
          <w:szCs w:val="28"/>
          <w:lang w:val="ru-RU"/>
        </w:rPr>
      </w:pPr>
    </w:p>
    <w:p w:rsidR="00853773" w:rsidRPr="0067150C" w:rsidRDefault="00853773" w:rsidP="00853773">
      <w:pPr>
        <w:autoSpaceDE w:val="0"/>
        <w:autoSpaceDN w:val="0"/>
        <w:adjustRightInd w:val="0"/>
        <w:spacing w:after="0" w:line="240" w:lineRule="auto"/>
        <w:jc w:val="both"/>
        <w:rPr>
          <w:rFonts w:ascii="Times New Roman" w:hAnsi="Times New Roman" w:cs="Times New Roman"/>
          <w:b/>
          <w:bCs/>
          <w:sz w:val="28"/>
          <w:szCs w:val="28"/>
        </w:rPr>
      </w:pPr>
      <w:r w:rsidRPr="0067150C">
        <w:rPr>
          <w:rFonts w:ascii="Times New Roman" w:hAnsi="Times New Roman" w:cs="Times New Roman"/>
          <w:b/>
          <w:bCs/>
          <w:sz w:val="28"/>
          <w:szCs w:val="28"/>
        </w:rPr>
        <w:t>Контроль і оцінювання навчальних досягнень здобувачів освіти.</w:t>
      </w:r>
    </w:p>
    <w:p w:rsidR="00853773" w:rsidRDefault="00853773" w:rsidP="00853773">
      <w:pPr>
        <w:jc w:val="both"/>
        <w:rPr>
          <w:rFonts w:ascii="Times New Roman" w:hAnsi="Times New Roman" w:cs="Times New Roman"/>
          <w:color w:val="000000"/>
          <w:sz w:val="28"/>
          <w:szCs w:val="28"/>
          <w:shd w:val="clear" w:color="auto" w:fill="FFFFFF"/>
        </w:rPr>
      </w:pPr>
      <w:r w:rsidRPr="00A21C84">
        <w:rPr>
          <w:rFonts w:ascii="Times New Roman" w:hAnsi="Times New Roman" w:cs="Times New Roman"/>
          <w:color w:val="000000"/>
          <w:sz w:val="28"/>
          <w:szCs w:val="28"/>
          <w:shd w:val="clear" w:color="auto" w:fill="FFFFFF"/>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w:t>
      </w:r>
      <w:r w:rsidRPr="00A21C84">
        <w:rPr>
          <w:rFonts w:ascii="Times New Roman" w:hAnsi="Times New Roman" w:cs="Times New Roman"/>
          <w:color w:val="000000"/>
          <w:sz w:val="28"/>
          <w:szCs w:val="28"/>
          <w:shd w:val="clear" w:color="auto" w:fill="FFFFFF"/>
        </w:rPr>
        <w:lastRenderedPageBreak/>
        <w:t>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853773" w:rsidRPr="00B6335A" w:rsidRDefault="00853773" w:rsidP="00853773">
      <w:pPr>
        <w:pStyle w:val="a6"/>
        <w:shd w:val="clear" w:color="auto" w:fill="FFFFFF"/>
        <w:spacing w:before="0" w:beforeAutospacing="0" w:after="295" w:afterAutospacing="0"/>
        <w:jc w:val="both"/>
        <w:rPr>
          <w:color w:val="212121"/>
          <w:sz w:val="28"/>
          <w:szCs w:val="28"/>
          <w:lang w:val="ru-RU"/>
        </w:rPr>
      </w:pPr>
      <w:r w:rsidRPr="00B6335A">
        <w:rPr>
          <w:color w:val="212121"/>
          <w:sz w:val="28"/>
          <w:szCs w:val="28"/>
        </w:rPr>
        <w:t> </w:t>
      </w:r>
      <w:r w:rsidRPr="00B6335A">
        <w:rPr>
          <w:color w:val="212121"/>
          <w:sz w:val="28"/>
          <w:szCs w:val="28"/>
          <w:lang w:val="ru-RU"/>
        </w:rPr>
        <w:t>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853773" w:rsidRPr="00B6335A" w:rsidRDefault="00853773" w:rsidP="00853773">
      <w:pPr>
        <w:pStyle w:val="a6"/>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rsidR="00853773" w:rsidRPr="00B6335A" w:rsidRDefault="00853773" w:rsidP="00853773">
      <w:pPr>
        <w:pStyle w:val="a6"/>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Результати досягнень фіксуються у класних журналах та свідоцтвах досягнень.</w:t>
      </w:r>
    </w:p>
    <w:p w:rsidR="00853773" w:rsidRPr="00B6335A" w:rsidRDefault="00853773" w:rsidP="00853773">
      <w:pPr>
        <w:pStyle w:val="a6"/>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Оцінювання може відбуватися очно або дистанційно (з дотриманням академічної доброчесності).</w:t>
      </w:r>
    </w:p>
    <w:p w:rsidR="00853773" w:rsidRPr="00B6335A" w:rsidRDefault="00853773" w:rsidP="00853773">
      <w:pPr>
        <w:pStyle w:val="a6"/>
        <w:shd w:val="clear" w:color="auto" w:fill="FFFFFF"/>
        <w:spacing w:before="0" w:beforeAutospacing="0" w:after="295" w:afterAutospacing="0"/>
        <w:jc w:val="both"/>
        <w:rPr>
          <w:b/>
          <w:color w:val="212121"/>
          <w:sz w:val="28"/>
          <w:szCs w:val="28"/>
          <w:lang w:val="ru-RU"/>
        </w:rPr>
      </w:pPr>
      <w:r w:rsidRPr="00B6335A">
        <w:rPr>
          <w:b/>
          <w:color w:val="212121"/>
          <w:sz w:val="28"/>
          <w:szCs w:val="28"/>
          <w:lang w:val="ru-RU"/>
        </w:rPr>
        <w:t>У класному журналі зазначати режим проведення конкретного навчального заняття. Відмітка про відсутність учня може робитися лише під час навчального заняття в синхронному режимі. Проведення всіх занять датується відповідно до календарно-тематичного планування.</w:t>
      </w:r>
    </w:p>
    <w:p w:rsidR="00853773" w:rsidRPr="00B6335A" w:rsidRDefault="00853773" w:rsidP="00853773">
      <w:pPr>
        <w:pStyle w:val="a6"/>
        <w:shd w:val="clear" w:color="auto" w:fill="FFFFFF"/>
        <w:spacing w:before="0" w:beforeAutospacing="0" w:after="295" w:afterAutospacing="0"/>
        <w:jc w:val="both"/>
        <w:rPr>
          <w:color w:val="212121"/>
          <w:sz w:val="28"/>
          <w:szCs w:val="28"/>
          <w:lang w:val="ru-RU"/>
        </w:rPr>
      </w:pPr>
      <w:r w:rsidRPr="00B6335A">
        <w:rPr>
          <w:color w:val="212121"/>
          <w:sz w:val="28"/>
          <w:szCs w:val="28"/>
          <w:lang w:val="ru-RU"/>
        </w:rPr>
        <w:t xml:space="preserve"> Використовувати окремі, наразі актуальні, рекомендації щодо організації оцінювання в умовах дистанційного навчання, надані листом МОН України від 16.04.2020р. №1/9-213 «Щодо проведення підсумкового оцінювання та організованого завершення 2019-2020 навчального року».</w:t>
      </w:r>
    </w:p>
    <w:p w:rsidR="00853773" w:rsidRPr="003565FC" w:rsidRDefault="00853773" w:rsidP="00853773">
      <w:pPr>
        <w:jc w:val="both"/>
        <w:rPr>
          <w:rFonts w:ascii="Times New Roman" w:hAnsi="Times New Roman" w:cs="Times New Roman"/>
          <w:b/>
          <w:color w:val="000000"/>
          <w:sz w:val="28"/>
          <w:szCs w:val="28"/>
          <w:shd w:val="clear" w:color="auto" w:fill="FFFFFF"/>
          <w:lang w:val="ru-RU"/>
        </w:rPr>
      </w:pPr>
      <w:r w:rsidRPr="003565FC">
        <w:rPr>
          <w:rFonts w:ascii="Times New Roman" w:hAnsi="Times New Roman" w:cs="Times New Roman"/>
          <w:b/>
          <w:color w:val="000000"/>
          <w:sz w:val="28"/>
          <w:szCs w:val="28"/>
          <w:shd w:val="clear" w:color="auto" w:fill="FFFFFF"/>
          <w:lang w:val="ru-RU"/>
        </w:rPr>
        <w:t>Оцінка є конфіденційною інформацією, доступною лише для учня/учениці та їх батьків, або осіб, що їх замінюють. Інформування батьків про результати навчання може відбуватись під час індивідуальних зустрічей, шляхом записів оцінювальних суджень у зошитах та щодекнниках учнів.</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r w:rsidRPr="00B422E2">
        <w:rPr>
          <w:rFonts w:ascii="Times New Roman" w:eastAsia="Times New Roman" w:hAnsi="Times New Roman" w:cs="Times New Roman"/>
          <w:b/>
          <w:bCs/>
          <w:color w:val="000000"/>
          <w:sz w:val="28"/>
          <w:szCs w:val="28"/>
          <w:lang w:val="ru-RU"/>
        </w:rPr>
        <w:t>Опис та інструменти системи внутрішнього забезпечення якості освіти</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47" w:name="dfasp6qgrr"/>
      <w:bookmarkStart w:id="48" w:name="bssPhr137"/>
      <w:bookmarkStart w:id="49" w:name="nak_608"/>
      <w:bookmarkEnd w:id="47"/>
      <w:bookmarkEnd w:id="48"/>
      <w:bookmarkEnd w:id="49"/>
      <w:r w:rsidRPr="00B422E2">
        <w:rPr>
          <w:rFonts w:ascii="Times New Roman" w:eastAsia="Times New Roman" w:hAnsi="Times New Roman" w:cs="Times New Roman"/>
          <w:color w:val="000000"/>
          <w:sz w:val="28"/>
          <w:szCs w:val="28"/>
          <w:lang w:val="ru-RU"/>
        </w:rPr>
        <w:t>Система внутрішнього забезпечення якості складається з наступних компонентів: кадрове забезпечення освітньої діяльності;</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50" w:name="dfasxli85w"/>
      <w:bookmarkStart w:id="51" w:name="bssPhr138"/>
      <w:bookmarkStart w:id="52" w:name="nak_609"/>
      <w:bookmarkEnd w:id="50"/>
      <w:bookmarkEnd w:id="51"/>
      <w:bookmarkEnd w:id="52"/>
      <w:r w:rsidRPr="00B422E2">
        <w:rPr>
          <w:rFonts w:ascii="Times New Roman" w:eastAsia="Times New Roman" w:hAnsi="Times New Roman" w:cs="Times New Roman"/>
          <w:color w:val="000000"/>
          <w:sz w:val="28"/>
          <w:szCs w:val="28"/>
          <w:lang w:val="ru-RU"/>
        </w:rPr>
        <w:t>навчально-методичне забезпечення освітньої діяльності;</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53" w:name="dfasvuchwe"/>
      <w:bookmarkStart w:id="54" w:name="bssPhr139"/>
      <w:bookmarkStart w:id="55" w:name="nak_610"/>
      <w:bookmarkEnd w:id="53"/>
      <w:bookmarkEnd w:id="54"/>
      <w:bookmarkEnd w:id="55"/>
      <w:r w:rsidRPr="00B422E2">
        <w:rPr>
          <w:rFonts w:ascii="Times New Roman" w:eastAsia="Times New Roman" w:hAnsi="Times New Roman" w:cs="Times New Roman"/>
          <w:color w:val="000000"/>
          <w:sz w:val="28"/>
          <w:szCs w:val="28"/>
          <w:lang w:val="ru-RU"/>
        </w:rPr>
        <w:t>матеріально-технічне забезпечення освітньої діяльності;</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56" w:name="dfasa5gcac"/>
      <w:bookmarkStart w:id="57" w:name="bssPhr140"/>
      <w:bookmarkStart w:id="58" w:name="nak_611"/>
      <w:bookmarkEnd w:id="56"/>
      <w:bookmarkEnd w:id="57"/>
      <w:bookmarkEnd w:id="58"/>
      <w:r w:rsidRPr="00B422E2">
        <w:rPr>
          <w:rFonts w:ascii="Times New Roman" w:eastAsia="Times New Roman" w:hAnsi="Times New Roman" w:cs="Times New Roman"/>
          <w:color w:val="000000"/>
          <w:sz w:val="28"/>
          <w:szCs w:val="28"/>
          <w:lang w:val="ru-RU"/>
        </w:rPr>
        <w:t>якість проведення навчальних занять;</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59" w:name="dfaso0knte"/>
      <w:bookmarkStart w:id="60" w:name="bssPhr141"/>
      <w:bookmarkStart w:id="61" w:name="nak_612"/>
      <w:bookmarkEnd w:id="59"/>
      <w:bookmarkEnd w:id="60"/>
      <w:bookmarkEnd w:id="61"/>
      <w:r w:rsidRPr="00B422E2">
        <w:rPr>
          <w:rFonts w:ascii="Times New Roman" w:eastAsia="Times New Roman" w:hAnsi="Times New Roman" w:cs="Times New Roman"/>
          <w:color w:val="000000"/>
          <w:sz w:val="28"/>
          <w:szCs w:val="28"/>
          <w:lang w:val="ru-RU"/>
        </w:rPr>
        <w:t>моніторинг досягнення учнями результатів навчання (компетентностей).</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62" w:name="dfasvz16cs"/>
      <w:bookmarkStart w:id="63" w:name="bssPhr142"/>
      <w:bookmarkStart w:id="64" w:name="nak_613"/>
      <w:bookmarkEnd w:id="62"/>
      <w:bookmarkEnd w:id="63"/>
      <w:bookmarkEnd w:id="64"/>
      <w:r w:rsidRPr="00B422E2">
        <w:rPr>
          <w:rFonts w:ascii="Times New Roman" w:eastAsia="Times New Roman" w:hAnsi="Times New Roman" w:cs="Times New Roman"/>
          <w:color w:val="000000"/>
          <w:sz w:val="28"/>
          <w:szCs w:val="28"/>
          <w:lang w:val="ru-RU"/>
        </w:rPr>
        <w:t>Завдання системи внутрішнього забезпечення якості освіти:</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65" w:name="dfas6mupo6"/>
      <w:bookmarkStart w:id="66" w:name="bssPhr143"/>
      <w:bookmarkStart w:id="67" w:name="nak_614"/>
      <w:bookmarkEnd w:id="65"/>
      <w:bookmarkEnd w:id="66"/>
      <w:bookmarkEnd w:id="67"/>
      <w:r w:rsidRPr="00B422E2">
        <w:rPr>
          <w:rFonts w:ascii="Times New Roman" w:eastAsia="Times New Roman" w:hAnsi="Times New Roman" w:cs="Times New Roman"/>
          <w:color w:val="000000"/>
          <w:sz w:val="28"/>
          <w:szCs w:val="28"/>
          <w:lang w:val="ru-RU"/>
        </w:rPr>
        <w:t>оновлення методичної бази освітньої діяльності;</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68" w:name="dfasxomtci"/>
      <w:bookmarkStart w:id="69" w:name="bssPhr144"/>
      <w:bookmarkStart w:id="70" w:name="nak_615"/>
      <w:bookmarkEnd w:id="68"/>
      <w:bookmarkEnd w:id="69"/>
      <w:bookmarkEnd w:id="70"/>
      <w:r w:rsidRPr="00B422E2">
        <w:rPr>
          <w:rFonts w:ascii="Times New Roman" w:eastAsia="Times New Roman" w:hAnsi="Times New Roman" w:cs="Times New Roman"/>
          <w:color w:val="000000"/>
          <w:sz w:val="28"/>
          <w:szCs w:val="28"/>
          <w:lang w:val="ru-RU"/>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71" w:name="dfaskcotqb"/>
      <w:bookmarkStart w:id="72" w:name="bssPhr145"/>
      <w:bookmarkStart w:id="73" w:name="nak_616"/>
      <w:bookmarkEnd w:id="71"/>
      <w:bookmarkEnd w:id="72"/>
      <w:bookmarkEnd w:id="73"/>
      <w:r w:rsidRPr="00B422E2">
        <w:rPr>
          <w:rFonts w:ascii="Times New Roman" w:eastAsia="Times New Roman" w:hAnsi="Times New Roman" w:cs="Times New Roman"/>
          <w:color w:val="000000"/>
          <w:sz w:val="28"/>
          <w:szCs w:val="28"/>
          <w:lang w:val="ru-RU"/>
        </w:rPr>
        <w:t>моніторинг та оптимізація соціально-психологічного середовища закладу освіти;</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74" w:name="dfas30i9qa"/>
      <w:bookmarkStart w:id="75" w:name="bssPhr146"/>
      <w:bookmarkStart w:id="76" w:name="nak_617"/>
      <w:bookmarkEnd w:id="74"/>
      <w:bookmarkEnd w:id="75"/>
      <w:bookmarkEnd w:id="76"/>
      <w:r w:rsidRPr="00B422E2">
        <w:rPr>
          <w:rFonts w:ascii="Times New Roman" w:eastAsia="Times New Roman" w:hAnsi="Times New Roman" w:cs="Times New Roman"/>
          <w:color w:val="000000"/>
          <w:sz w:val="28"/>
          <w:szCs w:val="28"/>
          <w:lang w:val="ru-RU"/>
        </w:rPr>
        <w:t>створення необхідних умов для підвищення фахового кваліфікаційного рівня педагогічних працівників.</w:t>
      </w:r>
    </w:p>
    <w:p w:rsidR="00B422E2" w:rsidRPr="00B422E2" w:rsidRDefault="00B422E2" w:rsidP="00B422E2">
      <w:pPr>
        <w:shd w:val="clear" w:color="auto" w:fill="FFFFFF"/>
        <w:spacing w:after="0" w:line="360" w:lineRule="auto"/>
        <w:jc w:val="both"/>
        <w:rPr>
          <w:rFonts w:ascii="Times New Roman" w:eastAsia="Times New Roman" w:hAnsi="Times New Roman" w:cs="Times New Roman"/>
          <w:color w:val="000000"/>
          <w:sz w:val="28"/>
          <w:szCs w:val="28"/>
          <w:lang w:val="ru-RU"/>
        </w:rPr>
      </w:pPr>
      <w:bookmarkStart w:id="77" w:name="dfasdghggu"/>
      <w:bookmarkStart w:id="78" w:name="bssPhr147"/>
      <w:bookmarkStart w:id="79" w:name="nak_618"/>
      <w:bookmarkEnd w:id="77"/>
      <w:bookmarkEnd w:id="78"/>
      <w:bookmarkEnd w:id="79"/>
      <w:r w:rsidRPr="00B422E2">
        <w:rPr>
          <w:rFonts w:ascii="Times New Roman" w:eastAsia="Times New Roman" w:hAnsi="Times New Roman" w:cs="Times New Roman"/>
          <w:color w:val="000000"/>
          <w:sz w:val="28"/>
          <w:szCs w:val="28"/>
          <w:lang w:val="ru-RU"/>
        </w:rPr>
        <w:t>Освітня програма закл</w:t>
      </w:r>
      <w:r w:rsidR="007B53F0">
        <w:rPr>
          <w:rFonts w:ascii="Times New Roman" w:eastAsia="Times New Roman" w:hAnsi="Times New Roman" w:cs="Times New Roman"/>
          <w:color w:val="000000"/>
          <w:sz w:val="28"/>
          <w:szCs w:val="28"/>
          <w:lang w:val="ru-RU"/>
        </w:rPr>
        <w:t xml:space="preserve">аду базової середньої освіти передбачає </w:t>
      </w:r>
      <w:r w:rsidRPr="00B422E2">
        <w:rPr>
          <w:rFonts w:ascii="Times New Roman" w:eastAsia="Times New Roman" w:hAnsi="Times New Roman" w:cs="Times New Roman"/>
          <w:color w:val="000000"/>
          <w:sz w:val="28"/>
          <w:szCs w:val="28"/>
          <w:lang w:val="ru-RU"/>
        </w:rPr>
        <w:t xml:space="preserve"> досягнення учнями результатів навчання (компетентностей), визначених Державним стандартом.</w:t>
      </w:r>
    </w:p>
    <w:p w:rsidR="00B422E2" w:rsidRPr="00B422E2" w:rsidRDefault="00B422E2" w:rsidP="00B422E2">
      <w:pPr>
        <w:spacing w:line="360" w:lineRule="auto"/>
        <w:ind w:firstLine="709"/>
        <w:jc w:val="both"/>
        <w:rPr>
          <w:rFonts w:ascii="Times New Roman" w:eastAsia="Times New Roman" w:hAnsi="Times New Roman" w:cs="Times New Roman"/>
          <w:sz w:val="28"/>
          <w:szCs w:val="28"/>
          <w:highlight w:val="white"/>
          <w:lang w:val="ru-RU"/>
        </w:rPr>
      </w:pPr>
      <w:bookmarkStart w:id="80" w:name="dfast66yk8"/>
      <w:bookmarkStart w:id="81" w:name="bssPhr148"/>
      <w:bookmarkStart w:id="82" w:name="nak_619"/>
      <w:bookmarkEnd w:id="80"/>
      <w:bookmarkEnd w:id="81"/>
      <w:bookmarkEnd w:id="82"/>
    </w:p>
    <w:bookmarkEnd w:id="1"/>
    <w:p w:rsidR="00D26BDE" w:rsidRPr="00B422E2" w:rsidRDefault="00D26BDE" w:rsidP="00B422E2">
      <w:pPr>
        <w:spacing w:line="360" w:lineRule="auto"/>
        <w:ind w:right="900"/>
        <w:jc w:val="both"/>
        <w:rPr>
          <w:rFonts w:ascii="Times New Roman" w:hAnsi="Times New Roman" w:cs="Times New Roman"/>
          <w:b/>
          <w:bCs/>
          <w:sz w:val="28"/>
          <w:szCs w:val="28"/>
        </w:rPr>
      </w:pPr>
    </w:p>
    <w:p w:rsidR="00736621" w:rsidRPr="00B422E2" w:rsidRDefault="00736621" w:rsidP="00B422E2">
      <w:pPr>
        <w:spacing w:line="360" w:lineRule="auto"/>
        <w:ind w:right="900"/>
        <w:jc w:val="both"/>
        <w:rPr>
          <w:rFonts w:ascii="Times New Roman" w:hAnsi="Times New Roman" w:cs="Times New Roman"/>
          <w:sz w:val="28"/>
          <w:szCs w:val="28"/>
        </w:rPr>
      </w:pPr>
    </w:p>
    <w:p w:rsidR="00DD4CFB" w:rsidRPr="00B422E2" w:rsidRDefault="00DD4CFB" w:rsidP="00B422E2">
      <w:pPr>
        <w:spacing w:line="360" w:lineRule="auto"/>
        <w:ind w:right="900"/>
        <w:jc w:val="both"/>
        <w:rPr>
          <w:rFonts w:ascii="Times New Roman" w:hAnsi="Times New Roman" w:cs="Times New Roman"/>
          <w:b/>
          <w:bCs/>
          <w:sz w:val="28"/>
          <w:szCs w:val="28"/>
        </w:rPr>
      </w:pPr>
    </w:p>
    <w:p w:rsidR="0065250C" w:rsidRPr="00B422E2" w:rsidRDefault="0065250C" w:rsidP="00B422E2">
      <w:pPr>
        <w:pStyle w:val="a4"/>
        <w:spacing w:before="100" w:beforeAutospacing="1" w:after="100" w:afterAutospacing="1" w:line="360" w:lineRule="auto"/>
        <w:ind w:left="0"/>
        <w:rPr>
          <w:rFonts w:cs="Times New Roman"/>
          <w:b/>
          <w:bCs/>
          <w:szCs w:val="28"/>
        </w:rPr>
      </w:pPr>
    </w:p>
    <w:p w:rsidR="00C73D84" w:rsidRDefault="00C73D84"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Pr="00B422E2" w:rsidRDefault="007B53F0"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Default="00C73D84" w:rsidP="00B422E2">
      <w:pPr>
        <w:pStyle w:val="a4"/>
        <w:spacing w:before="100" w:beforeAutospacing="1" w:after="100" w:afterAutospacing="1" w:line="360" w:lineRule="auto"/>
        <w:ind w:left="0"/>
        <w:rPr>
          <w:rFonts w:cs="Times New Roman"/>
          <w:b/>
          <w:bCs/>
          <w:szCs w:val="28"/>
        </w:rPr>
      </w:pPr>
    </w:p>
    <w:p w:rsidR="007B53F0" w:rsidRDefault="007B53F0" w:rsidP="00B422E2">
      <w:pPr>
        <w:pStyle w:val="a4"/>
        <w:spacing w:before="100" w:beforeAutospacing="1" w:after="100" w:afterAutospacing="1" w:line="360" w:lineRule="auto"/>
        <w:ind w:left="0"/>
        <w:rPr>
          <w:rFonts w:cs="Times New Roman"/>
          <w:b/>
          <w:bCs/>
          <w:szCs w:val="28"/>
        </w:rPr>
      </w:pPr>
    </w:p>
    <w:p w:rsidR="007B53F0" w:rsidRPr="00B422E2" w:rsidRDefault="007B53F0" w:rsidP="00B422E2">
      <w:pPr>
        <w:pStyle w:val="a4"/>
        <w:spacing w:before="100" w:beforeAutospacing="1" w:after="100" w:afterAutospacing="1" w:line="360" w:lineRule="auto"/>
        <w:ind w:left="0"/>
        <w:rPr>
          <w:rFonts w:cs="Times New Roman"/>
          <w:b/>
          <w:bCs/>
          <w:szCs w:val="28"/>
        </w:rPr>
      </w:pPr>
    </w:p>
    <w:tbl>
      <w:tblPr>
        <w:tblStyle w:val="a3"/>
        <w:tblpPr w:leftFromText="180" w:rightFromText="180" w:vertAnchor="text" w:horzAnchor="margin" w:tblpY="-1855"/>
        <w:tblW w:w="0" w:type="auto"/>
        <w:tblLook w:val="04A0" w:firstRow="1" w:lastRow="0" w:firstColumn="1" w:lastColumn="0" w:noHBand="0" w:noVBand="1"/>
      </w:tblPr>
      <w:tblGrid>
        <w:gridCol w:w="4814"/>
        <w:gridCol w:w="4815"/>
      </w:tblGrid>
      <w:tr w:rsidR="007B53F0" w:rsidRPr="00B422E2" w:rsidTr="007B53F0">
        <w:tc>
          <w:tcPr>
            <w:tcW w:w="4814" w:type="dxa"/>
          </w:tcPr>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lastRenderedPageBreak/>
              <w:t>Схвалено</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Педагогічною радою Софіївського ЗЗСО І-ІІІ ступенів</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Протокол №     від</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Голова педради</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__________  Поліщук І.І.</w:t>
            </w:r>
          </w:p>
          <w:p w:rsidR="007B53F0" w:rsidRPr="00B422E2" w:rsidRDefault="007B53F0" w:rsidP="007B53F0">
            <w:pPr>
              <w:spacing w:line="360" w:lineRule="auto"/>
              <w:jc w:val="both"/>
              <w:rPr>
                <w:rFonts w:ascii="Times New Roman" w:hAnsi="Times New Roman" w:cs="Times New Roman"/>
                <w:sz w:val="28"/>
                <w:szCs w:val="28"/>
              </w:rPr>
            </w:pPr>
          </w:p>
          <w:p w:rsidR="007B53F0" w:rsidRPr="00B422E2" w:rsidRDefault="007B53F0" w:rsidP="007B53F0">
            <w:pPr>
              <w:spacing w:line="360" w:lineRule="auto"/>
              <w:jc w:val="both"/>
              <w:rPr>
                <w:rFonts w:ascii="Times New Roman" w:hAnsi="Times New Roman" w:cs="Times New Roman"/>
                <w:sz w:val="28"/>
                <w:szCs w:val="28"/>
              </w:rPr>
            </w:pPr>
          </w:p>
          <w:p w:rsidR="007B53F0" w:rsidRPr="00B422E2" w:rsidRDefault="007B53F0" w:rsidP="007B53F0">
            <w:pPr>
              <w:spacing w:line="360" w:lineRule="auto"/>
              <w:jc w:val="both"/>
              <w:rPr>
                <w:rFonts w:ascii="Times New Roman" w:hAnsi="Times New Roman" w:cs="Times New Roman"/>
                <w:sz w:val="28"/>
                <w:szCs w:val="28"/>
              </w:rPr>
            </w:pP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М.П.</w:t>
            </w:r>
          </w:p>
        </w:tc>
        <w:tc>
          <w:tcPr>
            <w:tcW w:w="4815" w:type="dxa"/>
          </w:tcPr>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Затверджено</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Наказом </w:t>
            </w:r>
            <w:r w:rsidR="00186489">
              <w:rPr>
                <w:rFonts w:ascii="Times New Roman" w:hAnsi="Times New Roman" w:cs="Times New Roman"/>
                <w:sz w:val="28"/>
                <w:szCs w:val="28"/>
              </w:rPr>
              <w:t xml:space="preserve">в.о. </w:t>
            </w:r>
            <w:r w:rsidRPr="00B422E2">
              <w:rPr>
                <w:rFonts w:ascii="Times New Roman" w:hAnsi="Times New Roman" w:cs="Times New Roman"/>
                <w:sz w:val="28"/>
                <w:szCs w:val="28"/>
              </w:rPr>
              <w:t>директора  Софіївського ЗЗСО І-ІІІ ступенів</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Наказ  №     від </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Директор </w:t>
            </w: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__________  Поліщук І.І.</w:t>
            </w:r>
          </w:p>
          <w:p w:rsidR="007B53F0" w:rsidRPr="00B422E2" w:rsidRDefault="007B53F0" w:rsidP="007B53F0">
            <w:pPr>
              <w:spacing w:line="360" w:lineRule="auto"/>
              <w:jc w:val="both"/>
              <w:rPr>
                <w:rFonts w:ascii="Times New Roman" w:hAnsi="Times New Roman" w:cs="Times New Roman"/>
                <w:sz w:val="28"/>
                <w:szCs w:val="28"/>
              </w:rPr>
            </w:pPr>
          </w:p>
          <w:p w:rsidR="007B53F0" w:rsidRPr="00B422E2" w:rsidRDefault="007B53F0" w:rsidP="007B53F0">
            <w:pPr>
              <w:spacing w:line="360" w:lineRule="auto"/>
              <w:jc w:val="both"/>
              <w:rPr>
                <w:rFonts w:ascii="Times New Roman" w:hAnsi="Times New Roman" w:cs="Times New Roman"/>
                <w:sz w:val="28"/>
                <w:szCs w:val="28"/>
              </w:rPr>
            </w:pPr>
          </w:p>
          <w:p w:rsidR="007B53F0" w:rsidRPr="00B422E2" w:rsidRDefault="007B53F0" w:rsidP="007B53F0">
            <w:pPr>
              <w:spacing w:line="360" w:lineRule="auto"/>
              <w:jc w:val="both"/>
              <w:rPr>
                <w:rFonts w:ascii="Times New Roman" w:hAnsi="Times New Roman" w:cs="Times New Roman"/>
                <w:sz w:val="28"/>
                <w:szCs w:val="28"/>
              </w:rPr>
            </w:pPr>
          </w:p>
          <w:p w:rsidR="007B53F0" w:rsidRPr="00B422E2" w:rsidRDefault="007B53F0" w:rsidP="007B53F0">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М.П.</w:t>
            </w:r>
          </w:p>
        </w:tc>
      </w:tr>
    </w:tbl>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B422E2">
      <w:pPr>
        <w:pStyle w:val="a4"/>
        <w:spacing w:before="100" w:beforeAutospacing="1" w:after="100" w:afterAutospacing="1" w:line="360" w:lineRule="auto"/>
        <w:ind w:left="0"/>
        <w:rPr>
          <w:rFonts w:cs="Times New Roman"/>
          <w:b/>
          <w:bCs/>
          <w:szCs w:val="28"/>
        </w:rPr>
      </w:pPr>
    </w:p>
    <w:p w:rsidR="00C73D84" w:rsidRPr="00B422E2" w:rsidRDefault="00C73D84" w:rsidP="007B53F0">
      <w:pPr>
        <w:spacing w:line="360" w:lineRule="auto"/>
        <w:jc w:val="center"/>
        <w:rPr>
          <w:rFonts w:ascii="Times New Roman" w:hAnsi="Times New Roman" w:cs="Times New Roman"/>
          <w:b/>
          <w:sz w:val="28"/>
          <w:szCs w:val="28"/>
        </w:rPr>
      </w:pPr>
      <w:r w:rsidRPr="00B422E2">
        <w:rPr>
          <w:rFonts w:ascii="Times New Roman" w:hAnsi="Times New Roman" w:cs="Times New Roman"/>
          <w:b/>
          <w:sz w:val="28"/>
          <w:szCs w:val="28"/>
        </w:rPr>
        <w:t>Робочий навчальний план</w:t>
      </w:r>
    </w:p>
    <w:p w:rsidR="00CC45EA" w:rsidRPr="00B422E2" w:rsidRDefault="00CC45EA" w:rsidP="007B53F0">
      <w:pPr>
        <w:spacing w:line="360" w:lineRule="auto"/>
        <w:jc w:val="center"/>
        <w:rPr>
          <w:rFonts w:ascii="Times New Roman" w:hAnsi="Times New Roman" w:cs="Times New Roman"/>
          <w:b/>
          <w:sz w:val="28"/>
          <w:szCs w:val="28"/>
        </w:rPr>
      </w:pPr>
      <w:r w:rsidRPr="00B422E2">
        <w:rPr>
          <w:rFonts w:ascii="Times New Roman" w:hAnsi="Times New Roman" w:cs="Times New Roman"/>
          <w:b/>
          <w:sz w:val="28"/>
          <w:szCs w:val="28"/>
        </w:rPr>
        <w:t>Соф</w:t>
      </w:r>
      <w:r w:rsidR="00F018BC" w:rsidRPr="00B422E2">
        <w:rPr>
          <w:rFonts w:ascii="Times New Roman" w:hAnsi="Times New Roman" w:cs="Times New Roman"/>
          <w:b/>
          <w:sz w:val="28"/>
          <w:szCs w:val="28"/>
        </w:rPr>
        <w:t>іївського ЗЗСО</w:t>
      </w:r>
      <w:r w:rsidRPr="00B422E2">
        <w:rPr>
          <w:rFonts w:ascii="Times New Roman" w:hAnsi="Times New Roman" w:cs="Times New Roman"/>
          <w:b/>
          <w:sz w:val="28"/>
          <w:szCs w:val="28"/>
        </w:rPr>
        <w:t xml:space="preserve"> І-ІІІ ступенів</w:t>
      </w:r>
    </w:p>
    <w:p w:rsidR="00F018BC" w:rsidRPr="00B422E2" w:rsidRDefault="00F018BC" w:rsidP="007B53F0">
      <w:pPr>
        <w:spacing w:line="360" w:lineRule="auto"/>
        <w:jc w:val="center"/>
        <w:rPr>
          <w:rFonts w:ascii="Times New Roman" w:hAnsi="Times New Roman" w:cs="Times New Roman"/>
          <w:b/>
          <w:sz w:val="28"/>
          <w:szCs w:val="28"/>
        </w:rPr>
      </w:pPr>
      <w:r w:rsidRPr="00B422E2">
        <w:rPr>
          <w:rFonts w:ascii="Times New Roman" w:hAnsi="Times New Roman" w:cs="Times New Roman"/>
          <w:b/>
          <w:sz w:val="28"/>
          <w:szCs w:val="28"/>
        </w:rPr>
        <w:t>Мигіївської сільської ради</w:t>
      </w:r>
    </w:p>
    <w:p w:rsidR="00CC45EA" w:rsidRPr="00B422E2" w:rsidRDefault="00F018BC" w:rsidP="007B53F0">
      <w:pPr>
        <w:spacing w:line="360" w:lineRule="auto"/>
        <w:jc w:val="center"/>
        <w:rPr>
          <w:rFonts w:ascii="Times New Roman" w:hAnsi="Times New Roman" w:cs="Times New Roman"/>
          <w:b/>
          <w:sz w:val="28"/>
          <w:szCs w:val="28"/>
        </w:rPr>
      </w:pPr>
      <w:r w:rsidRPr="00B422E2">
        <w:rPr>
          <w:rFonts w:ascii="Times New Roman" w:hAnsi="Times New Roman" w:cs="Times New Roman"/>
          <w:b/>
          <w:sz w:val="28"/>
          <w:szCs w:val="28"/>
        </w:rPr>
        <w:t xml:space="preserve">Первомайського району </w:t>
      </w:r>
      <w:r w:rsidR="00C73D84" w:rsidRPr="00B422E2">
        <w:rPr>
          <w:rFonts w:ascii="Times New Roman" w:hAnsi="Times New Roman" w:cs="Times New Roman"/>
          <w:b/>
          <w:sz w:val="28"/>
          <w:szCs w:val="28"/>
        </w:rPr>
        <w:t>Миколаївської області</w:t>
      </w:r>
    </w:p>
    <w:p w:rsidR="00C73D84" w:rsidRPr="00B422E2" w:rsidRDefault="00F018BC" w:rsidP="007B53F0">
      <w:pPr>
        <w:spacing w:line="360" w:lineRule="auto"/>
        <w:jc w:val="center"/>
        <w:rPr>
          <w:rFonts w:ascii="Times New Roman" w:hAnsi="Times New Roman" w:cs="Times New Roman"/>
          <w:b/>
          <w:sz w:val="28"/>
          <w:szCs w:val="28"/>
        </w:rPr>
      </w:pPr>
      <w:r w:rsidRPr="00B422E2">
        <w:rPr>
          <w:rFonts w:ascii="Times New Roman" w:hAnsi="Times New Roman" w:cs="Times New Roman"/>
          <w:b/>
          <w:sz w:val="28"/>
          <w:szCs w:val="28"/>
        </w:rPr>
        <w:t>на 2021/2022</w:t>
      </w:r>
      <w:r w:rsidR="00C73D84" w:rsidRPr="00B422E2">
        <w:rPr>
          <w:rFonts w:ascii="Times New Roman" w:hAnsi="Times New Roman" w:cs="Times New Roman"/>
          <w:b/>
          <w:sz w:val="28"/>
          <w:szCs w:val="28"/>
        </w:rPr>
        <w:t xml:space="preserve"> навчальний рік</w:t>
      </w:r>
    </w:p>
    <w:p w:rsidR="00C73D84" w:rsidRPr="00B422E2" w:rsidRDefault="007B53F0" w:rsidP="007B53F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(5-8</w:t>
      </w:r>
      <w:r w:rsidR="00C73D84" w:rsidRPr="00B422E2">
        <w:rPr>
          <w:rFonts w:ascii="Times New Roman" w:hAnsi="Times New Roman" w:cs="Times New Roman"/>
          <w:b/>
          <w:sz w:val="28"/>
          <w:szCs w:val="28"/>
        </w:rPr>
        <w:t xml:space="preserve"> класи)</w:t>
      </w:r>
    </w:p>
    <w:p w:rsidR="00C73D84" w:rsidRPr="00B422E2" w:rsidRDefault="00C73D84" w:rsidP="00B422E2">
      <w:pPr>
        <w:spacing w:line="360" w:lineRule="auto"/>
        <w:jc w:val="both"/>
        <w:rPr>
          <w:rFonts w:ascii="Times New Roman" w:hAnsi="Times New Roman" w:cs="Times New Roman"/>
          <w:b/>
          <w:sz w:val="28"/>
          <w:szCs w:val="28"/>
        </w:rPr>
      </w:pPr>
    </w:p>
    <w:p w:rsidR="00C73D84" w:rsidRPr="00B422E2" w:rsidRDefault="00C73D84" w:rsidP="00B422E2">
      <w:pPr>
        <w:spacing w:line="360" w:lineRule="auto"/>
        <w:jc w:val="both"/>
        <w:rPr>
          <w:rFonts w:ascii="Times New Roman" w:hAnsi="Times New Roman" w:cs="Times New Roman"/>
          <w:b/>
          <w:sz w:val="28"/>
          <w:szCs w:val="28"/>
        </w:rPr>
      </w:pPr>
    </w:p>
    <w:p w:rsidR="00C73D84" w:rsidRPr="00B422E2" w:rsidRDefault="00C73D84" w:rsidP="00B422E2">
      <w:pPr>
        <w:spacing w:line="360" w:lineRule="auto"/>
        <w:jc w:val="both"/>
        <w:rPr>
          <w:rFonts w:ascii="Times New Roman" w:hAnsi="Times New Roman" w:cs="Times New Roman"/>
          <w:b/>
          <w:sz w:val="28"/>
          <w:szCs w:val="28"/>
        </w:rPr>
      </w:pPr>
    </w:p>
    <w:p w:rsidR="00C73D84" w:rsidRPr="00B422E2" w:rsidRDefault="00C73D84" w:rsidP="00B422E2">
      <w:pPr>
        <w:spacing w:line="360" w:lineRule="auto"/>
        <w:jc w:val="both"/>
        <w:rPr>
          <w:rFonts w:ascii="Times New Roman" w:hAnsi="Times New Roman" w:cs="Times New Roman"/>
          <w:b/>
          <w:sz w:val="28"/>
          <w:szCs w:val="28"/>
        </w:rPr>
      </w:pPr>
    </w:p>
    <w:p w:rsidR="00C73D84" w:rsidRPr="00B422E2" w:rsidRDefault="00C73D84" w:rsidP="00B422E2">
      <w:pPr>
        <w:spacing w:line="360" w:lineRule="auto"/>
        <w:jc w:val="both"/>
        <w:rPr>
          <w:rFonts w:ascii="Times New Roman" w:hAnsi="Times New Roman" w:cs="Times New Roman"/>
          <w:b/>
          <w:sz w:val="28"/>
          <w:szCs w:val="28"/>
        </w:rPr>
      </w:pPr>
    </w:p>
    <w:p w:rsidR="00874EE4" w:rsidRPr="00B422E2" w:rsidRDefault="00874EE4" w:rsidP="00B422E2">
      <w:pPr>
        <w:spacing w:line="360" w:lineRule="auto"/>
        <w:jc w:val="both"/>
        <w:rPr>
          <w:rFonts w:ascii="Times New Roman" w:hAnsi="Times New Roman" w:cs="Times New Roman"/>
          <w:b/>
          <w:sz w:val="28"/>
          <w:szCs w:val="28"/>
        </w:rPr>
      </w:pPr>
    </w:p>
    <w:p w:rsidR="00C73D84" w:rsidRPr="00B422E2" w:rsidRDefault="00C73D84"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lastRenderedPageBreak/>
        <w:t>Пояснювальна записка</w:t>
      </w:r>
    </w:p>
    <w:p w:rsidR="00C73D84" w:rsidRPr="00B422E2" w:rsidRDefault="00C73D84"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t>до робочого навчального плану для 5 –</w:t>
      </w:r>
      <w:r w:rsidR="00F018BC" w:rsidRPr="00B422E2">
        <w:rPr>
          <w:rFonts w:ascii="Times New Roman" w:hAnsi="Times New Roman" w:cs="Times New Roman"/>
          <w:b/>
          <w:sz w:val="28"/>
          <w:szCs w:val="28"/>
        </w:rPr>
        <w:t xml:space="preserve"> 8 </w:t>
      </w:r>
      <w:r w:rsidRPr="00B422E2">
        <w:rPr>
          <w:rFonts w:ascii="Times New Roman" w:hAnsi="Times New Roman" w:cs="Times New Roman"/>
          <w:b/>
          <w:sz w:val="28"/>
          <w:szCs w:val="28"/>
        </w:rPr>
        <w:t>класів</w:t>
      </w:r>
    </w:p>
    <w:p w:rsidR="00C73D84" w:rsidRPr="00B422E2" w:rsidRDefault="00F018BC"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t>Софіївського ЗЗСО</w:t>
      </w:r>
      <w:r w:rsidR="00CC45EA" w:rsidRPr="00B422E2">
        <w:rPr>
          <w:rFonts w:ascii="Times New Roman" w:hAnsi="Times New Roman" w:cs="Times New Roman"/>
          <w:b/>
          <w:sz w:val="28"/>
          <w:szCs w:val="28"/>
        </w:rPr>
        <w:t xml:space="preserve"> І-ІІІ ступенів</w:t>
      </w:r>
      <w:r w:rsidR="00C73D84" w:rsidRPr="00B422E2">
        <w:rPr>
          <w:rFonts w:ascii="Times New Roman" w:hAnsi="Times New Roman" w:cs="Times New Roman"/>
          <w:b/>
          <w:sz w:val="28"/>
          <w:szCs w:val="28"/>
        </w:rPr>
        <w:t xml:space="preserve"> </w:t>
      </w:r>
      <w:r w:rsidRPr="00B422E2">
        <w:rPr>
          <w:rFonts w:ascii="Times New Roman" w:hAnsi="Times New Roman" w:cs="Times New Roman"/>
          <w:b/>
          <w:sz w:val="28"/>
          <w:szCs w:val="28"/>
        </w:rPr>
        <w:t>Мигіївської сільської ради Первомайського району</w:t>
      </w:r>
      <w:r w:rsidR="00C73D84" w:rsidRPr="00B422E2">
        <w:rPr>
          <w:rFonts w:ascii="Times New Roman" w:hAnsi="Times New Roman" w:cs="Times New Roman"/>
          <w:b/>
          <w:sz w:val="28"/>
          <w:szCs w:val="28"/>
        </w:rPr>
        <w:t xml:space="preserve"> Миколаївської області</w:t>
      </w:r>
    </w:p>
    <w:p w:rsidR="00C73D84" w:rsidRPr="00B422E2" w:rsidRDefault="00F018BC"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t>на 2021/2022</w:t>
      </w:r>
      <w:r w:rsidR="00C73D84" w:rsidRPr="00B422E2">
        <w:rPr>
          <w:rFonts w:ascii="Times New Roman" w:hAnsi="Times New Roman" w:cs="Times New Roman"/>
          <w:b/>
          <w:sz w:val="28"/>
          <w:szCs w:val="28"/>
        </w:rPr>
        <w:t xml:space="preserve"> навчальний рік</w:t>
      </w:r>
    </w:p>
    <w:p w:rsidR="00C73D84" w:rsidRPr="00B422E2" w:rsidRDefault="00C73D84"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t>І. Загальні засади</w:t>
      </w:r>
    </w:p>
    <w:p w:rsidR="00C73D84" w:rsidRPr="00B422E2" w:rsidRDefault="00C73D84" w:rsidP="00B422E2">
      <w:pPr>
        <w:spacing w:line="360" w:lineRule="auto"/>
        <w:jc w:val="both"/>
        <w:rPr>
          <w:rFonts w:ascii="Times New Roman" w:hAnsi="Times New Roman" w:cs="Times New Roman"/>
          <w:sz w:val="28"/>
          <w:szCs w:val="28"/>
        </w:rPr>
      </w:pPr>
      <w:r w:rsidRPr="00B422E2">
        <w:rPr>
          <w:rFonts w:ascii="Times New Roman" w:hAnsi="Times New Roman" w:cs="Times New Roman"/>
          <w:b/>
          <w:sz w:val="28"/>
          <w:szCs w:val="28"/>
        </w:rPr>
        <w:t xml:space="preserve">Тип закладу: </w:t>
      </w:r>
      <w:r w:rsidRPr="00B422E2">
        <w:rPr>
          <w:rFonts w:ascii="Times New Roman" w:hAnsi="Times New Roman" w:cs="Times New Roman"/>
          <w:sz w:val="28"/>
          <w:szCs w:val="28"/>
        </w:rPr>
        <w:t>комунальний</w:t>
      </w:r>
    </w:p>
    <w:p w:rsidR="00C73D84" w:rsidRPr="00B422E2" w:rsidRDefault="00C73D84" w:rsidP="00B422E2">
      <w:pPr>
        <w:spacing w:line="360" w:lineRule="auto"/>
        <w:jc w:val="both"/>
        <w:rPr>
          <w:rFonts w:ascii="Times New Roman" w:hAnsi="Times New Roman" w:cs="Times New Roman"/>
          <w:sz w:val="28"/>
          <w:szCs w:val="28"/>
        </w:rPr>
      </w:pPr>
      <w:r w:rsidRPr="00B422E2">
        <w:rPr>
          <w:rFonts w:ascii="Times New Roman" w:hAnsi="Times New Roman" w:cs="Times New Roman"/>
          <w:b/>
          <w:sz w:val="28"/>
          <w:szCs w:val="28"/>
        </w:rPr>
        <w:t xml:space="preserve">Кількість класів: </w:t>
      </w:r>
      <w:r w:rsidR="00A630AB" w:rsidRPr="00B422E2">
        <w:rPr>
          <w:rFonts w:ascii="Times New Roman" w:hAnsi="Times New Roman" w:cs="Times New Roman"/>
          <w:sz w:val="28"/>
          <w:szCs w:val="28"/>
        </w:rPr>
        <w:t>5</w:t>
      </w:r>
      <w:r w:rsidRPr="00B422E2">
        <w:rPr>
          <w:rFonts w:ascii="Times New Roman" w:hAnsi="Times New Roman" w:cs="Times New Roman"/>
          <w:sz w:val="28"/>
          <w:szCs w:val="28"/>
        </w:rPr>
        <w:t xml:space="preserve"> клас – один</w:t>
      </w:r>
      <w:r w:rsidR="00A630AB" w:rsidRPr="00B422E2">
        <w:rPr>
          <w:rFonts w:ascii="Times New Roman" w:hAnsi="Times New Roman" w:cs="Times New Roman"/>
          <w:sz w:val="28"/>
          <w:szCs w:val="28"/>
        </w:rPr>
        <w:t>, 6</w:t>
      </w:r>
      <w:r w:rsidRPr="00B422E2">
        <w:rPr>
          <w:rFonts w:ascii="Times New Roman" w:hAnsi="Times New Roman" w:cs="Times New Roman"/>
          <w:sz w:val="28"/>
          <w:szCs w:val="28"/>
        </w:rPr>
        <w:t xml:space="preserve"> клас – один,</w:t>
      </w:r>
      <w:r w:rsidR="00A630AB" w:rsidRPr="00B422E2">
        <w:rPr>
          <w:rFonts w:ascii="Times New Roman" w:hAnsi="Times New Roman" w:cs="Times New Roman"/>
          <w:sz w:val="28"/>
          <w:szCs w:val="28"/>
        </w:rPr>
        <w:t xml:space="preserve"> 7</w:t>
      </w:r>
      <w:r w:rsidRPr="00B422E2">
        <w:rPr>
          <w:rFonts w:ascii="Times New Roman" w:hAnsi="Times New Roman" w:cs="Times New Roman"/>
          <w:sz w:val="28"/>
          <w:szCs w:val="28"/>
        </w:rPr>
        <w:t xml:space="preserve"> клас </w:t>
      </w:r>
      <w:r w:rsidR="00A630AB" w:rsidRPr="00B422E2">
        <w:rPr>
          <w:rFonts w:ascii="Times New Roman" w:hAnsi="Times New Roman" w:cs="Times New Roman"/>
          <w:sz w:val="28"/>
          <w:szCs w:val="28"/>
        </w:rPr>
        <w:t>–</w:t>
      </w:r>
      <w:r w:rsidRPr="00B422E2">
        <w:rPr>
          <w:rFonts w:ascii="Times New Roman" w:hAnsi="Times New Roman" w:cs="Times New Roman"/>
          <w:sz w:val="28"/>
          <w:szCs w:val="28"/>
        </w:rPr>
        <w:t xml:space="preserve"> один</w:t>
      </w:r>
      <w:r w:rsidR="00F018BC" w:rsidRPr="00B422E2">
        <w:rPr>
          <w:rFonts w:ascii="Times New Roman" w:hAnsi="Times New Roman" w:cs="Times New Roman"/>
          <w:sz w:val="28"/>
          <w:szCs w:val="28"/>
        </w:rPr>
        <w:t xml:space="preserve">, 8 клас – один, </w:t>
      </w:r>
    </w:p>
    <w:p w:rsidR="00C73D84" w:rsidRPr="00B422E2" w:rsidRDefault="00C73D84" w:rsidP="00B422E2">
      <w:pPr>
        <w:spacing w:line="360" w:lineRule="auto"/>
        <w:jc w:val="both"/>
        <w:rPr>
          <w:rFonts w:ascii="Times New Roman" w:hAnsi="Times New Roman" w:cs="Times New Roman"/>
          <w:sz w:val="28"/>
          <w:szCs w:val="28"/>
        </w:rPr>
      </w:pPr>
      <w:r w:rsidRPr="00B422E2">
        <w:rPr>
          <w:rFonts w:ascii="Times New Roman" w:hAnsi="Times New Roman" w:cs="Times New Roman"/>
          <w:b/>
          <w:sz w:val="28"/>
          <w:szCs w:val="28"/>
        </w:rPr>
        <w:t xml:space="preserve">Кількість учнів:  </w:t>
      </w:r>
      <w:r w:rsidR="00A630AB" w:rsidRPr="00B422E2">
        <w:rPr>
          <w:rFonts w:ascii="Times New Roman" w:hAnsi="Times New Roman" w:cs="Times New Roman"/>
          <w:sz w:val="28"/>
          <w:szCs w:val="28"/>
        </w:rPr>
        <w:t>5</w:t>
      </w:r>
      <w:r w:rsidR="00CC45EA" w:rsidRPr="00B422E2">
        <w:rPr>
          <w:rFonts w:ascii="Times New Roman" w:hAnsi="Times New Roman" w:cs="Times New Roman"/>
          <w:sz w:val="28"/>
          <w:szCs w:val="28"/>
        </w:rPr>
        <w:t xml:space="preserve"> клас – 9</w:t>
      </w:r>
      <w:r w:rsidRPr="00B422E2">
        <w:rPr>
          <w:rFonts w:ascii="Times New Roman" w:hAnsi="Times New Roman" w:cs="Times New Roman"/>
          <w:sz w:val="28"/>
          <w:szCs w:val="28"/>
        </w:rPr>
        <w:t xml:space="preserve"> учнів</w:t>
      </w:r>
      <w:r w:rsidR="00CC45EA" w:rsidRPr="00B422E2">
        <w:rPr>
          <w:rFonts w:ascii="Times New Roman" w:hAnsi="Times New Roman" w:cs="Times New Roman"/>
          <w:sz w:val="28"/>
          <w:szCs w:val="28"/>
        </w:rPr>
        <w:t>, 6 клас – 10 учнів, 7 клас – 2</w:t>
      </w:r>
      <w:r w:rsidRPr="00B422E2">
        <w:rPr>
          <w:rFonts w:ascii="Times New Roman" w:hAnsi="Times New Roman" w:cs="Times New Roman"/>
          <w:sz w:val="28"/>
          <w:szCs w:val="28"/>
        </w:rPr>
        <w:t xml:space="preserve"> учнів</w:t>
      </w:r>
      <w:r w:rsidR="00CC45EA" w:rsidRPr="00B422E2">
        <w:rPr>
          <w:rFonts w:ascii="Times New Roman" w:hAnsi="Times New Roman" w:cs="Times New Roman"/>
          <w:sz w:val="28"/>
          <w:szCs w:val="28"/>
        </w:rPr>
        <w:t>, 8 клас – 7 учнів, 9 клас – 13</w:t>
      </w:r>
      <w:r w:rsidR="00097CE7" w:rsidRPr="00B422E2">
        <w:rPr>
          <w:rFonts w:ascii="Times New Roman" w:hAnsi="Times New Roman" w:cs="Times New Roman"/>
          <w:sz w:val="28"/>
          <w:szCs w:val="28"/>
        </w:rPr>
        <w:t xml:space="preserve"> учнів</w:t>
      </w:r>
    </w:p>
    <w:p w:rsidR="00C73D84" w:rsidRPr="00B422E2" w:rsidRDefault="00C73D84" w:rsidP="00B422E2">
      <w:pPr>
        <w:spacing w:line="360" w:lineRule="auto"/>
        <w:jc w:val="both"/>
        <w:rPr>
          <w:rFonts w:ascii="Times New Roman" w:hAnsi="Times New Roman" w:cs="Times New Roman"/>
          <w:b/>
          <w:sz w:val="28"/>
          <w:szCs w:val="28"/>
        </w:rPr>
      </w:pPr>
      <w:r w:rsidRPr="00B422E2">
        <w:rPr>
          <w:rFonts w:ascii="Times New Roman" w:hAnsi="Times New Roman" w:cs="Times New Roman"/>
          <w:b/>
          <w:sz w:val="28"/>
          <w:szCs w:val="28"/>
        </w:rPr>
        <w:t>Режим роботи закладу:</w:t>
      </w:r>
    </w:p>
    <w:p w:rsidR="00C73D84" w:rsidRPr="00B422E2" w:rsidRDefault="00C73D84"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b/>
          <w:color w:val="141414"/>
          <w:sz w:val="28"/>
          <w:szCs w:val="28"/>
          <w:lang w:eastAsia="uk-UA"/>
        </w:rPr>
        <w:t>Мова навчання</w:t>
      </w:r>
      <w:r w:rsidRPr="00B422E2">
        <w:rPr>
          <w:rFonts w:ascii="Times New Roman" w:eastAsia="Times New Roman" w:hAnsi="Times New Roman" w:cs="Times New Roman"/>
          <w:color w:val="141414"/>
          <w:sz w:val="28"/>
          <w:szCs w:val="28"/>
          <w:lang w:eastAsia="uk-UA"/>
        </w:rPr>
        <w:t xml:space="preserve"> – українська</w:t>
      </w:r>
    </w:p>
    <w:p w:rsidR="00C73D84" w:rsidRPr="00B422E2" w:rsidRDefault="00C73D84"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b/>
          <w:color w:val="141414"/>
          <w:sz w:val="28"/>
          <w:szCs w:val="28"/>
          <w:lang w:eastAsia="uk-UA"/>
        </w:rPr>
        <w:t>Режим навчання</w:t>
      </w:r>
      <w:r w:rsidRPr="00B422E2">
        <w:rPr>
          <w:rFonts w:ascii="Times New Roman" w:eastAsia="Times New Roman" w:hAnsi="Times New Roman" w:cs="Times New Roman"/>
          <w:color w:val="141414"/>
          <w:sz w:val="28"/>
          <w:szCs w:val="28"/>
          <w:lang w:eastAsia="uk-UA"/>
        </w:rPr>
        <w:t xml:space="preserve"> – п’ятиденний робочий тиждень</w:t>
      </w:r>
    </w:p>
    <w:p w:rsidR="00C73D84" w:rsidRPr="00B422E2" w:rsidRDefault="00C73D84"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b/>
          <w:color w:val="141414"/>
          <w:sz w:val="28"/>
          <w:szCs w:val="28"/>
          <w:lang w:eastAsia="uk-UA"/>
        </w:rPr>
        <w:t>Початок занять</w:t>
      </w:r>
      <w:r w:rsidRPr="00B422E2">
        <w:rPr>
          <w:rFonts w:ascii="Times New Roman" w:eastAsia="Times New Roman" w:hAnsi="Times New Roman" w:cs="Times New Roman"/>
          <w:color w:val="141414"/>
          <w:sz w:val="28"/>
          <w:szCs w:val="28"/>
          <w:lang w:eastAsia="uk-UA"/>
        </w:rPr>
        <w:t xml:space="preserve"> – 8.30. год</w:t>
      </w:r>
    </w:p>
    <w:p w:rsidR="00C73D84" w:rsidRPr="00B422E2" w:rsidRDefault="00C73D84"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b/>
          <w:color w:val="141414"/>
          <w:sz w:val="28"/>
          <w:szCs w:val="28"/>
          <w:lang w:eastAsia="uk-UA"/>
        </w:rPr>
        <w:t>Тривалість уроків</w:t>
      </w:r>
      <w:r w:rsidR="00F34EAB" w:rsidRPr="00B422E2">
        <w:rPr>
          <w:rFonts w:ascii="Times New Roman" w:eastAsia="Times New Roman" w:hAnsi="Times New Roman" w:cs="Times New Roman"/>
          <w:color w:val="141414"/>
          <w:sz w:val="28"/>
          <w:szCs w:val="28"/>
          <w:lang w:eastAsia="uk-UA"/>
        </w:rPr>
        <w:t xml:space="preserve">  у основній школі відповідно до статті 16 Закону України «Про загальну середню освіту» - </w:t>
      </w:r>
      <w:r w:rsidR="009E438C" w:rsidRPr="00B422E2">
        <w:rPr>
          <w:rFonts w:ascii="Times New Roman" w:eastAsia="Times New Roman" w:hAnsi="Times New Roman" w:cs="Times New Roman"/>
          <w:color w:val="141414"/>
          <w:sz w:val="28"/>
          <w:szCs w:val="28"/>
          <w:lang w:eastAsia="uk-UA"/>
        </w:rPr>
        <w:t>45</w:t>
      </w:r>
      <w:r w:rsidRPr="00B422E2">
        <w:rPr>
          <w:rFonts w:ascii="Times New Roman" w:eastAsia="Times New Roman" w:hAnsi="Times New Roman" w:cs="Times New Roman"/>
          <w:color w:val="141414"/>
          <w:sz w:val="28"/>
          <w:szCs w:val="28"/>
          <w:lang w:eastAsia="uk-UA"/>
        </w:rPr>
        <w:t xml:space="preserve"> хвилин</w:t>
      </w:r>
    </w:p>
    <w:p w:rsidR="00B8192B" w:rsidRPr="00B422E2" w:rsidRDefault="00C73D84"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b/>
          <w:color w:val="141414"/>
          <w:sz w:val="28"/>
          <w:szCs w:val="28"/>
          <w:lang w:eastAsia="uk-UA"/>
        </w:rPr>
        <w:t>Тривалість перерв</w:t>
      </w:r>
      <w:r w:rsidR="00097CE7" w:rsidRPr="00B422E2">
        <w:rPr>
          <w:rFonts w:ascii="Times New Roman" w:eastAsia="Times New Roman" w:hAnsi="Times New Roman" w:cs="Times New Roman"/>
          <w:color w:val="141414"/>
          <w:sz w:val="28"/>
          <w:szCs w:val="28"/>
          <w:lang w:eastAsia="uk-UA"/>
        </w:rPr>
        <w:t xml:space="preserve"> </w:t>
      </w:r>
      <w:r w:rsidR="00981D9E" w:rsidRPr="00B422E2">
        <w:rPr>
          <w:rFonts w:ascii="Times New Roman" w:eastAsia="Times New Roman" w:hAnsi="Times New Roman" w:cs="Times New Roman"/>
          <w:color w:val="141414"/>
          <w:sz w:val="28"/>
          <w:szCs w:val="28"/>
          <w:lang w:eastAsia="uk-UA"/>
        </w:rPr>
        <w:t xml:space="preserve">відповідно до санітарно-гігієнічних норм тривають </w:t>
      </w:r>
      <w:r w:rsidR="00097CE7" w:rsidRPr="00B422E2">
        <w:rPr>
          <w:rFonts w:ascii="Times New Roman" w:eastAsia="Times New Roman" w:hAnsi="Times New Roman" w:cs="Times New Roman"/>
          <w:color w:val="141414"/>
          <w:sz w:val="28"/>
          <w:szCs w:val="28"/>
          <w:lang w:eastAsia="uk-UA"/>
        </w:rPr>
        <w:t>– після 1-го. 2-го,</w:t>
      </w:r>
      <w:r w:rsidRPr="00B422E2">
        <w:rPr>
          <w:rFonts w:ascii="Times New Roman" w:eastAsia="Times New Roman" w:hAnsi="Times New Roman" w:cs="Times New Roman"/>
          <w:color w:val="141414"/>
          <w:sz w:val="28"/>
          <w:szCs w:val="28"/>
          <w:lang w:eastAsia="uk-UA"/>
        </w:rPr>
        <w:t xml:space="preserve"> 5-го</w:t>
      </w:r>
      <w:r w:rsidR="00097CE7" w:rsidRPr="00B422E2">
        <w:rPr>
          <w:rFonts w:ascii="Times New Roman" w:eastAsia="Times New Roman" w:hAnsi="Times New Roman" w:cs="Times New Roman"/>
          <w:color w:val="141414"/>
          <w:sz w:val="28"/>
          <w:szCs w:val="28"/>
          <w:lang w:eastAsia="uk-UA"/>
        </w:rPr>
        <w:t>, 6 - го уроків – 10 хвилин, після 3-го та 4-го – 20</w:t>
      </w:r>
      <w:r w:rsidR="00B8192B" w:rsidRPr="00B422E2">
        <w:rPr>
          <w:rFonts w:ascii="Times New Roman" w:eastAsia="Times New Roman" w:hAnsi="Times New Roman" w:cs="Times New Roman"/>
          <w:color w:val="141414"/>
          <w:sz w:val="28"/>
          <w:szCs w:val="28"/>
          <w:lang w:eastAsia="uk-UA"/>
        </w:rPr>
        <w:t xml:space="preserve"> хвилин</w:t>
      </w:r>
    </w:p>
    <w:p w:rsidR="00C73D84" w:rsidRPr="00B422E2" w:rsidRDefault="00B8192B"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b/>
          <w:color w:val="141414"/>
          <w:sz w:val="28"/>
          <w:szCs w:val="28"/>
          <w:lang w:eastAsia="uk-UA"/>
        </w:rPr>
        <w:t xml:space="preserve">Гранична наповнюваність класів </w:t>
      </w:r>
      <w:r w:rsidRPr="00B422E2">
        <w:rPr>
          <w:rFonts w:ascii="Times New Roman" w:eastAsia="Times New Roman" w:hAnsi="Times New Roman" w:cs="Times New Roman"/>
          <w:color w:val="141414"/>
          <w:sz w:val="28"/>
          <w:szCs w:val="28"/>
          <w:lang w:eastAsia="uk-UA"/>
        </w:rPr>
        <w:t>встановлюється відповідно до Закону України «Про загальну середню освіту» (ст.14)</w:t>
      </w:r>
    </w:p>
    <w:p w:rsidR="00B8192B" w:rsidRPr="00B422E2" w:rsidRDefault="00B8192B" w:rsidP="00B422E2">
      <w:pPr>
        <w:spacing w:after="0" w:line="360" w:lineRule="auto"/>
        <w:ind w:right="900"/>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Середня нап</w:t>
      </w:r>
      <w:r w:rsidR="00CC45EA" w:rsidRPr="00B422E2">
        <w:rPr>
          <w:rFonts w:ascii="Times New Roman" w:eastAsia="Times New Roman" w:hAnsi="Times New Roman" w:cs="Times New Roman"/>
          <w:color w:val="141414"/>
          <w:sz w:val="28"/>
          <w:szCs w:val="28"/>
          <w:lang w:eastAsia="uk-UA"/>
        </w:rPr>
        <w:t>овнюваність 5-9 класів складає 8,2</w:t>
      </w:r>
      <w:r w:rsidRPr="00B422E2">
        <w:rPr>
          <w:rFonts w:ascii="Times New Roman" w:eastAsia="Times New Roman" w:hAnsi="Times New Roman" w:cs="Times New Roman"/>
          <w:color w:val="141414"/>
          <w:sz w:val="28"/>
          <w:szCs w:val="28"/>
          <w:lang w:eastAsia="uk-UA"/>
        </w:rPr>
        <w:t xml:space="preserve"> учнів</w:t>
      </w:r>
    </w:p>
    <w:p w:rsidR="00B8192B" w:rsidRPr="00B422E2" w:rsidRDefault="00B8192B" w:rsidP="00B422E2">
      <w:pPr>
        <w:spacing w:after="0" w:line="360" w:lineRule="auto"/>
        <w:ind w:firstLine="708"/>
        <w:jc w:val="both"/>
        <w:rPr>
          <w:rFonts w:ascii="Times New Roman" w:eastAsia="Times New Roman" w:hAnsi="Times New Roman" w:cs="Times New Roman"/>
          <w:color w:val="141414"/>
          <w:sz w:val="28"/>
          <w:szCs w:val="28"/>
          <w:lang w:eastAsia="uk-UA"/>
        </w:rPr>
      </w:pPr>
    </w:p>
    <w:p w:rsidR="006942C5" w:rsidRPr="00B422E2" w:rsidRDefault="006942C5" w:rsidP="00B422E2">
      <w:pPr>
        <w:autoSpaceDE w:val="0"/>
        <w:autoSpaceDN w:val="0"/>
        <w:adjustRightInd w:val="0"/>
        <w:spacing w:after="0" w:line="360" w:lineRule="auto"/>
        <w:jc w:val="both"/>
        <w:rPr>
          <w:rFonts w:ascii="Times New Roman" w:hAnsi="Times New Roman" w:cs="Times New Roman"/>
          <w:sz w:val="28"/>
          <w:szCs w:val="28"/>
        </w:rPr>
      </w:pPr>
      <w:r w:rsidRPr="00B422E2">
        <w:rPr>
          <w:rFonts w:ascii="Times New Roman" w:hAnsi="Times New Roman" w:cs="Times New Roman"/>
          <w:sz w:val="28"/>
          <w:szCs w:val="28"/>
        </w:rPr>
        <w:t>Освітня програма закладу загальної середньої освіти ІІ ступеня (базова</w:t>
      </w:r>
    </w:p>
    <w:p w:rsidR="00C60BEF" w:rsidRPr="00B422E2" w:rsidRDefault="006942C5" w:rsidP="00B422E2">
      <w:pPr>
        <w:autoSpaceDE w:val="0"/>
        <w:autoSpaceDN w:val="0"/>
        <w:adjustRightInd w:val="0"/>
        <w:spacing w:after="0"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w:t>
      </w:r>
      <w:r w:rsidRPr="00B422E2">
        <w:rPr>
          <w:rFonts w:ascii="Times New Roman" w:hAnsi="Times New Roman" w:cs="Times New Roman"/>
          <w:sz w:val="28"/>
          <w:szCs w:val="28"/>
        </w:rPr>
        <w:lastRenderedPageBreak/>
        <w:t>освіти», на основі Типової освітньої програми закладів загальної середньої освіти закладів ІІ ступеня, затвердженої наказом Міністерства освіти і науки України від 20.04.2018 №405.</w:t>
      </w:r>
      <w:r w:rsidRPr="00B422E2">
        <w:rPr>
          <w:rFonts w:ascii="Times New Roman" w:eastAsia="Times New Roman" w:hAnsi="Times New Roman" w:cs="Times New Roman"/>
          <w:color w:val="141414"/>
          <w:sz w:val="28"/>
          <w:szCs w:val="28"/>
          <w:lang w:eastAsia="uk-UA"/>
        </w:rPr>
        <w:t xml:space="preserve"> </w:t>
      </w:r>
    </w:p>
    <w:p w:rsidR="005C53C0" w:rsidRPr="00B422E2" w:rsidRDefault="005C53C0" w:rsidP="00B422E2">
      <w:pPr>
        <w:spacing w:after="0" w:line="360" w:lineRule="auto"/>
        <w:ind w:firstLine="708"/>
        <w:jc w:val="both"/>
        <w:rPr>
          <w:rFonts w:ascii="Times New Roman" w:hAnsi="Times New Roman" w:cs="Times New Roman"/>
          <w:b/>
          <w:sz w:val="28"/>
          <w:szCs w:val="28"/>
        </w:rPr>
      </w:pPr>
      <w:r w:rsidRPr="00B422E2">
        <w:rPr>
          <w:rFonts w:ascii="Times New Roman" w:hAnsi="Times New Roman" w:cs="Times New Roman"/>
          <w:b/>
          <w:sz w:val="28"/>
          <w:szCs w:val="28"/>
        </w:rPr>
        <w:t>ІІ. Розподіл годин інваріантної складової</w:t>
      </w:r>
    </w:p>
    <w:p w:rsidR="00100F66" w:rsidRPr="00B422E2" w:rsidRDefault="00100F66" w:rsidP="00B422E2">
      <w:pPr>
        <w:spacing w:after="0" w:line="360" w:lineRule="auto"/>
        <w:ind w:firstLine="708"/>
        <w:jc w:val="both"/>
        <w:rPr>
          <w:rFonts w:ascii="Times New Roman" w:hAnsi="Times New Roman" w:cs="Times New Roman"/>
          <w:sz w:val="28"/>
          <w:szCs w:val="28"/>
        </w:rPr>
      </w:pPr>
      <w:r w:rsidRPr="00B422E2">
        <w:rPr>
          <w:rFonts w:ascii="Times New Roman" w:hAnsi="Times New Roman" w:cs="Times New Roman"/>
          <w:sz w:val="28"/>
          <w:szCs w:val="28"/>
        </w:rPr>
        <w:t>Робочий</w:t>
      </w:r>
      <w:r w:rsidR="00F018BC" w:rsidRPr="00B422E2">
        <w:rPr>
          <w:rFonts w:ascii="Times New Roman" w:hAnsi="Times New Roman" w:cs="Times New Roman"/>
          <w:sz w:val="28"/>
          <w:szCs w:val="28"/>
        </w:rPr>
        <w:t xml:space="preserve"> навчальний план Софіївського ЗЗСО</w:t>
      </w:r>
      <w:r w:rsidRPr="00B422E2">
        <w:rPr>
          <w:rFonts w:ascii="Times New Roman" w:hAnsi="Times New Roman" w:cs="Times New Roman"/>
          <w:sz w:val="28"/>
          <w:szCs w:val="28"/>
        </w:rPr>
        <w:t xml:space="preserve"> І – ІІІ ступенів охоплює інваріантну складову, сформовану на державному рівні. З метою виконання Державного стандарту забезпечено викладання предметів інваріантної складової, що визначено Типовими навчальними планами для кожного класу в повному обсязі.</w:t>
      </w:r>
    </w:p>
    <w:p w:rsidR="000C20B1" w:rsidRPr="00B422E2" w:rsidRDefault="000C20B1" w:rsidP="00B422E2">
      <w:pPr>
        <w:spacing w:after="0" w:line="360" w:lineRule="auto"/>
        <w:ind w:firstLine="708"/>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 xml:space="preserve">Гранично допустиме тижневе/ </w:t>
      </w:r>
      <w:proofErr w:type="gramStart"/>
      <w:r w:rsidRPr="00B422E2">
        <w:rPr>
          <w:rFonts w:ascii="Times New Roman" w:eastAsia="Times New Roman" w:hAnsi="Times New Roman" w:cs="Times New Roman"/>
          <w:sz w:val="28"/>
          <w:szCs w:val="28"/>
          <w:lang w:val="ru-RU" w:eastAsia="ru-RU"/>
        </w:rPr>
        <w:t>р</w:t>
      </w:r>
      <w:proofErr w:type="gramEnd"/>
      <w:r w:rsidRPr="00B422E2">
        <w:rPr>
          <w:rFonts w:ascii="Times New Roman" w:eastAsia="Times New Roman" w:hAnsi="Times New Roman" w:cs="Times New Roman"/>
          <w:sz w:val="28"/>
          <w:szCs w:val="28"/>
          <w:lang w:val="ru-RU" w:eastAsia="ru-RU"/>
        </w:rPr>
        <w:t>ічне навчальне навантаження учня 5 класу – 28 годин, у 6 класі – 31 година, у 7 класі – 32 години, у 8 кла</w:t>
      </w:r>
      <w:r w:rsidR="00F018BC" w:rsidRPr="00B422E2">
        <w:rPr>
          <w:rFonts w:ascii="Times New Roman" w:eastAsia="Times New Roman" w:hAnsi="Times New Roman" w:cs="Times New Roman"/>
          <w:sz w:val="28"/>
          <w:szCs w:val="28"/>
          <w:lang w:val="ru-RU" w:eastAsia="ru-RU"/>
        </w:rPr>
        <w:t xml:space="preserve">сі – 33 години, </w:t>
      </w:r>
      <w:r w:rsidRPr="00B422E2">
        <w:rPr>
          <w:rFonts w:ascii="Times New Roman" w:eastAsia="Times New Roman" w:hAnsi="Times New Roman" w:cs="Times New Roman"/>
          <w:sz w:val="28"/>
          <w:szCs w:val="28"/>
          <w:lang w:val="ru-RU" w:eastAsia="ru-RU"/>
        </w:rPr>
        <w:t xml:space="preserve"> години фізичної культури не враховуються при визначенні гранично допустимого навантаження, що передбачено Постановою Кабінету Міністрів України від 23.11.2011 №1392.</w:t>
      </w:r>
    </w:p>
    <w:p w:rsidR="00155432" w:rsidRPr="00B422E2" w:rsidRDefault="00155432" w:rsidP="00B422E2">
      <w:pPr>
        <w:spacing w:after="0" w:line="360" w:lineRule="auto"/>
        <w:ind w:firstLine="708"/>
        <w:jc w:val="both"/>
        <w:rPr>
          <w:rFonts w:ascii="Times New Roman" w:eastAsia="Times New Roman" w:hAnsi="Times New Roman" w:cs="Times New Roman"/>
          <w:b/>
          <w:sz w:val="28"/>
          <w:szCs w:val="28"/>
          <w:lang w:val="ru-RU" w:eastAsia="ru-RU"/>
        </w:rPr>
      </w:pPr>
    </w:p>
    <w:p w:rsidR="00714C3B" w:rsidRPr="00B422E2" w:rsidRDefault="00047680" w:rsidP="00B422E2">
      <w:pPr>
        <w:spacing w:after="0" w:line="360" w:lineRule="auto"/>
        <w:ind w:firstLine="708"/>
        <w:jc w:val="both"/>
        <w:rPr>
          <w:rFonts w:ascii="Times New Roman" w:eastAsia="Times New Roman" w:hAnsi="Times New Roman" w:cs="Times New Roman"/>
          <w:b/>
          <w:sz w:val="28"/>
          <w:szCs w:val="28"/>
          <w:lang w:val="ru-RU" w:eastAsia="ru-RU"/>
        </w:rPr>
      </w:pPr>
      <w:r w:rsidRPr="00B422E2">
        <w:rPr>
          <w:rFonts w:ascii="Times New Roman" w:eastAsia="Times New Roman" w:hAnsi="Times New Roman" w:cs="Times New Roman"/>
          <w:b/>
          <w:sz w:val="28"/>
          <w:szCs w:val="28"/>
          <w:lang w:val="ru-RU" w:eastAsia="ru-RU"/>
        </w:rPr>
        <w:t xml:space="preserve">ІІІ. </w:t>
      </w:r>
      <w:r w:rsidR="00714C3B" w:rsidRPr="00B422E2">
        <w:rPr>
          <w:rFonts w:ascii="Times New Roman" w:hAnsi="Times New Roman" w:cs="Times New Roman"/>
          <w:b/>
          <w:sz w:val="28"/>
          <w:szCs w:val="28"/>
        </w:rPr>
        <w:t>Розподіл годин варіантивої складової</w:t>
      </w:r>
      <w:r w:rsidR="00714C3B" w:rsidRPr="00B422E2">
        <w:rPr>
          <w:rFonts w:ascii="Times New Roman" w:eastAsia="Times New Roman" w:hAnsi="Times New Roman" w:cs="Times New Roman"/>
          <w:b/>
          <w:sz w:val="28"/>
          <w:szCs w:val="28"/>
          <w:lang w:val="ru-RU" w:eastAsia="ru-RU"/>
        </w:rPr>
        <w:t xml:space="preserve"> </w:t>
      </w:r>
    </w:p>
    <w:p w:rsidR="00714C3B" w:rsidRPr="00B422E2" w:rsidRDefault="00F018BC" w:rsidP="00B422E2">
      <w:pPr>
        <w:spacing w:after="0" w:line="360" w:lineRule="auto"/>
        <w:ind w:firstLine="708"/>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Для 5-8</w:t>
      </w:r>
      <w:r w:rsidR="00510843">
        <w:rPr>
          <w:rFonts w:ascii="Times New Roman" w:eastAsia="Times New Roman" w:hAnsi="Times New Roman" w:cs="Times New Roman"/>
          <w:sz w:val="28"/>
          <w:szCs w:val="28"/>
          <w:lang w:val="ru-RU" w:eastAsia="ru-RU"/>
        </w:rPr>
        <w:t xml:space="preserve"> класів виділено 7,5 </w:t>
      </w:r>
      <w:r w:rsidR="00714C3B" w:rsidRPr="00B422E2">
        <w:rPr>
          <w:rFonts w:ascii="Times New Roman" w:eastAsia="Times New Roman" w:hAnsi="Times New Roman" w:cs="Times New Roman"/>
          <w:sz w:val="28"/>
          <w:szCs w:val="28"/>
          <w:lang w:val="ru-RU" w:eastAsia="ru-RU"/>
        </w:rPr>
        <w:t>годин варіативної складової</w:t>
      </w:r>
      <w:r w:rsidR="00CC45EA" w:rsidRPr="00B422E2">
        <w:rPr>
          <w:rFonts w:ascii="Times New Roman" w:eastAsia="Times New Roman" w:hAnsi="Times New Roman" w:cs="Times New Roman"/>
          <w:sz w:val="28"/>
          <w:szCs w:val="28"/>
          <w:lang w:val="ru-RU" w:eastAsia="ru-RU"/>
        </w:rPr>
        <w:t xml:space="preserve"> для:</w:t>
      </w:r>
      <w:r w:rsidRPr="00B422E2">
        <w:rPr>
          <w:rFonts w:ascii="Times New Roman" w:eastAsia="Times New Roman" w:hAnsi="Times New Roman" w:cs="Times New Roman"/>
          <w:sz w:val="28"/>
          <w:szCs w:val="28"/>
          <w:lang w:val="ru-RU" w:eastAsia="ru-RU"/>
        </w:rPr>
        <w:t xml:space="preserve"> </w:t>
      </w:r>
      <w:r w:rsidR="006251D2">
        <w:rPr>
          <w:rFonts w:ascii="Times New Roman" w:eastAsia="Times New Roman" w:hAnsi="Times New Roman" w:cs="Times New Roman"/>
          <w:sz w:val="28"/>
          <w:szCs w:val="28"/>
          <w:lang w:val="ru-RU" w:eastAsia="ru-RU"/>
        </w:rPr>
        <w:t>інтелектуального розвитку учнів, розвитку їх логічного мислення, пам'яті, уяви, інтуїції, умінь аналізувати, класифікувати, узагальнювати, робити висновки у 5-7 класах запр</w:t>
      </w:r>
      <w:r w:rsidR="00BB585F">
        <w:rPr>
          <w:rFonts w:ascii="Times New Roman" w:eastAsia="Times New Roman" w:hAnsi="Times New Roman" w:cs="Times New Roman"/>
          <w:sz w:val="28"/>
          <w:szCs w:val="28"/>
          <w:lang w:val="ru-RU" w:eastAsia="ru-RU"/>
        </w:rPr>
        <w:t>о</w:t>
      </w:r>
      <w:r w:rsidR="006251D2">
        <w:rPr>
          <w:rFonts w:ascii="Times New Roman" w:eastAsia="Times New Roman" w:hAnsi="Times New Roman" w:cs="Times New Roman"/>
          <w:sz w:val="28"/>
          <w:szCs w:val="28"/>
          <w:lang w:val="ru-RU" w:eastAsia="ru-RU"/>
        </w:rPr>
        <w:t>ваджено по 1 годині факультативного курсу «Логіка»</w:t>
      </w:r>
      <w:r w:rsidR="00D027EB">
        <w:rPr>
          <w:rFonts w:ascii="Times New Roman" w:eastAsia="Times New Roman" w:hAnsi="Times New Roman" w:cs="Times New Roman"/>
          <w:sz w:val="28"/>
          <w:szCs w:val="28"/>
          <w:lang w:val="ru-RU" w:eastAsia="ru-RU"/>
        </w:rPr>
        <w:t>; для формування компетентного мовлення, національно свідомої, духовно баг</w:t>
      </w:r>
      <w:r w:rsidR="00BB585F">
        <w:rPr>
          <w:rFonts w:ascii="Times New Roman" w:eastAsia="Times New Roman" w:hAnsi="Times New Roman" w:cs="Times New Roman"/>
          <w:sz w:val="28"/>
          <w:szCs w:val="28"/>
          <w:lang w:val="ru-RU" w:eastAsia="ru-RU"/>
        </w:rPr>
        <w:t>атої мовної особистості ввдено 3</w:t>
      </w:r>
      <w:r w:rsidR="00D027EB">
        <w:rPr>
          <w:rFonts w:ascii="Times New Roman" w:eastAsia="Times New Roman" w:hAnsi="Times New Roman" w:cs="Times New Roman"/>
          <w:sz w:val="28"/>
          <w:szCs w:val="28"/>
          <w:lang w:val="ru-RU" w:eastAsia="ru-RU"/>
        </w:rPr>
        <w:t>,5 годин на індивідуальні консультації з української мови</w:t>
      </w:r>
      <w:r w:rsidR="00BB585F">
        <w:rPr>
          <w:rFonts w:ascii="Times New Roman" w:eastAsia="Times New Roman" w:hAnsi="Times New Roman" w:cs="Times New Roman"/>
          <w:sz w:val="28"/>
          <w:szCs w:val="28"/>
          <w:lang w:val="ru-RU" w:eastAsia="ru-RU"/>
        </w:rPr>
        <w:t>, 1 годину виділено на консультації з біології у 7 класі.</w:t>
      </w:r>
    </w:p>
    <w:p w:rsidR="00047680" w:rsidRPr="00B422E2" w:rsidRDefault="00714C3B" w:rsidP="00B422E2">
      <w:pPr>
        <w:spacing w:after="0" w:line="360" w:lineRule="auto"/>
        <w:ind w:firstLine="708"/>
        <w:jc w:val="both"/>
        <w:rPr>
          <w:rFonts w:ascii="Times New Roman" w:eastAsia="Times New Roman" w:hAnsi="Times New Roman" w:cs="Times New Roman"/>
          <w:b/>
          <w:sz w:val="28"/>
          <w:szCs w:val="28"/>
          <w:lang w:val="ru-RU" w:eastAsia="ru-RU"/>
        </w:rPr>
      </w:pPr>
      <w:r w:rsidRPr="00B422E2">
        <w:rPr>
          <w:rFonts w:ascii="Times New Roman" w:eastAsia="Times New Roman" w:hAnsi="Times New Roman" w:cs="Times New Roman"/>
          <w:b/>
          <w:sz w:val="28"/>
          <w:szCs w:val="28"/>
          <w:lang w:val="ru-RU" w:eastAsia="ru-RU"/>
        </w:rPr>
        <w:t>І</w:t>
      </w:r>
      <w:r w:rsidRPr="00B422E2">
        <w:rPr>
          <w:rFonts w:ascii="Times New Roman" w:eastAsia="Times New Roman" w:hAnsi="Times New Roman" w:cs="Times New Roman"/>
          <w:b/>
          <w:sz w:val="28"/>
          <w:szCs w:val="28"/>
          <w:lang w:val="en-US" w:eastAsia="ru-RU"/>
        </w:rPr>
        <w:t>V</w:t>
      </w:r>
      <w:r w:rsidRPr="00B422E2">
        <w:rPr>
          <w:rFonts w:ascii="Times New Roman" w:eastAsia="Times New Roman" w:hAnsi="Times New Roman" w:cs="Times New Roman"/>
          <w:b/>
          <w:sz w:val="28"/>
          <w:szCs w:val="28"/>
          <w:lang w:val="ru-RU" w:eastAsia="ru-RU"/>
        </w:rPr>
        <w:t xml:space="preserve">. </w:t>
      </w:r>
      <w:r w:rsidR="00047680" w:rsidRPr="00B422E2">
        <w:rPr>
          <w:rFonts w:ascii="Times New Roman" w:eastAsia="Times New Roman" w:hAnsi="Times New Roman" w:cs="Times New Roman"/>
          <w:b/>
          <w:sz w:val="28"/>
          <w:szCs w:val="28"/>
          <w:lang w:val="ru-RU" w:eastAsia="ru-RU"/>
        </w:rPr>
        <w:t>Порядок вивчення окремих предметів</w:t>
      </w:r>
    </w:p>
    <w:p w:rsidR="00047680" w:rsidRPr="00B422E2" w:rsidRDefault="00F018BC" w:rsidP="00B422E2">
      <w:pPr>
        <w:spacing w:after="0" w:line="360" w:lineRule="auto"/>
        <w:ind w:firstLine="708"/>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У 2021/2022</w:t>
      </w:r>
      <w:r w:rsidR="0078475B" w:rsidRPr="00B422E2">
        <w:rPr>
          <w:rFonts w:ascii="Times New Roman" w:eastAsia="Times New Roman" w:hAnsi="Times New Roman" w:cs="Times New Roman"/>
          <w:sz w:val="28"/>
          <w:szCs w:val="28"/>
          <w:lang w:val="ru-RU" w:eastAsia="ru-RU"/>
        </w:rPr>
        <w:t xml:space="preserve"> навчальному році визначено такий порядок викладання предметів інваріантної складової, на які виділено не цілу (дробову: 0,5; 1,5…) кількість годин</w:t>
      </w:r>
    </w:p>
    <w:p w:rsidR="009F2099" w:rsidRPr="00B422E2" w:rsidRDefault="009F2099" w:rsidP="00B422E2">
      <w:pPr>
        <w:spacing w:after="0" w:line="360" w:lineRule="auto"/>
        <w:ind w:firstLine="708"/>
        <w:jc w:val="both"/>
        <w:rPr>
          <w:rFonts w:ascii="Times New Roman" w:eastAsia="Times New Roman" w:hAnsi="Times New Roman" w:cs="Times New Roman"/>
          <w:sz w:val="28"/>
          <w:szCs w:val="28"/>
          <w:lang w:val="ru-RU" w:eastAsia="ru-RU"/>
        </w:rPr>
      </w:pPr>
    </w:p>
    <w:tbl>
      <w:tblPr>
        <w:tblStyle w:val="a3"/>
        <w:tblW w:w="0" w:type="auto"/>
        <w:tblLook w:val="04A0" w:firstRow="1" w:lastRow="0" w:firstColumn="1" w:lastColumn="0" w:noHBand="0" w:noVBand="1"/>
      </w:tblPr>
      <w:tblGrid>
        <w:gridCol w:w="555"/>
        <w:gridCol w:w="2150"/>
        <w:gridCol w:w="1824"/>
        <w:gridCol w:w="1223"/>
        <w:gridCol w:w="1491"/>
        <w:gridCol w:w="1306"/>
        <w:gridCol w:w="1306"/>
      </w:tblGrid>
      <w:tr w:rsidR="002804FE" w:rsidRPr="00B422E2" w:rsidTr="00CD71F8">
        <w:tc>
          <w:tcPr>
            <w:tcW w:w="506" w:type="dxa"/>
            <w:vMerge w:val="restart"/>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 з/п</w:t>
            </w:r>
          </w:p>
        </w:tc>
        <w:tc>
          <w:tcPr>
            <w:tcW w:w="2217" w:type="dxa"/>
            <w:vMerge w:val="restart"/>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 xml:space="preserve">Назва навчального </w:t>
            </w:r>
            <w:r w:rsidRPr="00B422E2">
              <w:rPr>
                <w:rFonts w:ascii="Times New Roman" w:eastAsia="Times New Roman" w:hAnsi="Times New Roman" w:cs="Times New Roman"/>
                <w:sz w:val="28"/>
                <w:szCs w:val="28"/>
                <w:lang w:val="ru-RU" w:eastAsia="ru-RU"/>
              </w:rPr>
              <w:lastRenderedPageBreak/>
              <w:t>предмету</w:t>
            </w:r>
          </w:p>
        </w:tc>
        <w:tc>
          <w:tcPr>
            <w:tcW w:w="1594" w:type="dxa"/>
            <w:vMerge w:val="restart"/>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lastRenderedPageBreak/>
              <w:t>Спрямування</w:t>
            </w:r>
          </w:p>
        </w:tc>
        <w:tc>
          <w:tcPr>
            <w:tcW w:w="1287" w:type="dxa"/>
            <w:vMerge w:val="restart"/>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Клас</w:t>
            </w:r>
          </w:p>
        </w:tc>
        <w:tc>
          <w:tcPr>
            <w:tcW w:w="1367" w:type="dxa"/>
            <w:vMerge w:val="restart"/>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 xml:space="preserve">Кількість годин за </w:t>
            </w:r>
            <w:r w:rsidRPr="00B422E2">
              <w:rPr>
                <w:rFonts w:ascii="Times New Roman" w:eastAsia="Times New Roman" w:hAnsi="Times New Roman" w:cs="Times New Roman"/>
                <w:sz w:val="28"/>
                <w:szCs w:val="28"/>
                <w:lang w:val="ru-RU" w:eastAsia="ru-RU"/>
              </w:rPr>
              <w:lastRenderedPageBreak/>
              <w:t>робочим навальним планом</w:t>
            </w:r>
          </w:p>
        </w:tc>
        <w:tc>
          <w:tcPr>
            <w:tcW w:w="2658" w:type="dxa"/>
            <w:gridSpan w:val="2"/>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lastRenderedPageBreak/>
              <w:t>Кількість годин</w:t>
            </w:r>
          </w:p>
        </w:tc>
      </w:tr>
      <w:tr w:rsidR="002804FE" w:rsidRPr="00B422E2" w:rsidTr="00CD71F8">
        <w:tc>
          <w:tcPr>
            <w:tcW w:w="506" w:type="dxa"/>
            <w:vMerge/>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p>
        </w:tc>
        <w:tc>
          <w:tcPr>
            <w:tcW w:w="2217" w:type="dxa"/>
            <w:vMerge/>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p>
        </w:tc>
        <w:tc>
          <w:tcPr>
            <w:tcW w:w="1594" w:type="dxa"/>
            <w:vMerge/>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p>
        </w:tc>
        <w:tc>
          <w:tcPr>
            <w:tcW w:w="1287" w:type="dxa"/>
            <w:vMerge/>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p>
        </w:tc>
        <w:tc>
          <w:tcPr>
            <w:tcW w:w="1367" w:type="dxa"/>
            <w:vMerge/>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p>
        </w:tc>
        <w:tc>
          <w:tcPr>
            <w:tcW w:w="1329" w:type="dxa"/>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 xml:space="preserve">І </w:t>
            </w:r>
            <w:r w:rsidRPr="00B422E2">
              <w:rPr>
                <w:rFonts w:ascii="Times New Roman" w:eastAsia="Times New Roman" w:hAnsi="Times New Roman" w:cs="Times New Roman"/>
                <w:sz w:val="28"/>
                <w:szCs w:val="28"/>
                <w:lang w:val="ru-RU" w:eastAsia="ru-RU"/>
              </w:rPr>
              <w:lastRenderedPageBreak/>
              <w:t>семестр</w:t>
            </w:r>
          </w:p>
        </w:tc>
        <w:tc>
          <w:tcPr>
            <w:tcW w:w="1329" w:type="dxa"/>
          </w:tcPr>
          <w:p w:rsidR="009F2099" w:rsidRPr="00B422E2" w:rsidRDefault="002804F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lastRenderedPageBreak/>
              <w:t xml:space="preserve">ІІ </w:t>
            </w:r>
            <w:r w:rsidRPr="00B422E2">
              <w:rPr>
                <w:rFonts w:ascii="Times New Roman" w:eastAsia="Times New Roman" w:hAnsi="Times New Roman" w:cs="Times New Roman"/>
                <w:sz w:val="28"/>
                <w:szCs w:val="28"/>
                <w:lang w:val="ru-RU" w:eastAsia="ru-RU"/>
              </w:rPr>
              <w:lastRenderedPageBreak/>
              <w:t>семестр</w:t>
            </w:r>
          </w:p>
        </w:tc>
      </w:tr>
      <w:tr w:rsidR="002804FE" w:rsidRPr="00B422E2" w:rsidTr="00CD71F8">
        <w:tc>
          <w:tcPr>
            <w:tcW w:w="506" w:type="dxa"/>
          </w:tcPr>
          <w:p w:rsidR="009F2099" w:rsidRPr="00B422E2" w:rsidRDefault="00EC6EA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lastRenderedPageBreak/>
              <w:t>1</w:t>
            </w:r>
          </w:p>
        </w:tc>
        <w:tc>
          <w:tcPr>
            <w:tcW w:w="2217" w:type="dxa"/>
          </w:tcPr>
          <w:p w:rsidR="009F2099" w:rsidRPr="00B422E2" w:rsidRDefault="00EC6EAE"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Українська мова</w:t>
            </w:r>
            <w:r w:rsidR="00CD71F8" w:rsidRPr="00B422E2">
              <w:rPr>
                <w:rFonts w:ascii="Times New Roman" w:eastAsia="Times New Roman" w:hAnsi="Times New Roman" w:cs="Times New Roman"/>
                <w:sz w:val="28"/>
                <w:szCs w:val="28"/>
                <w:lang w:val="ru-RU" w:eastAsia="ru-RU"/>
              </w:rPr>
              <w:t xml:space="preserve"> </w:t>
            </w:r>
          </w:p>
        </w:tc>
        <w:tc>
          <w:tcPr>
            <w:tcW w:w="1594" w:type="dxa"/>
          </w:tcPr>
          <w:p w:rsidR="009F2099" w:rsidRPr="00B422E2" w:rsidRDefault="009F2099" w:rsidP="00B422E2">
            <w:pPr>
              <w:spacing w:line="360" w:lineRule="auto"/>
              <w:jc w:val="both"/>
              <w:rPr>
                <w:rFonts w:ascii="Times New Roman" w:eastAsia="Times New Roman" w:hAnsi="Times New Roman" w:cs="Times New Roman"/>
                <w:sz w:val="28"/>
                <w:szCs w:val="28"/>
                <w:lang w:val="ru-RU" w:eastAsia="ru-RU"/>
              </w:rPr>
            </w:pPr>
          </w:p>
        </w:tc>
        <w:tc>
          <w:tcPr>
            <w:tcW w:w="1287" w:type="dxa"/>
          </w:tcPr>
          <w:p w:rsidR="009F2099"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5</w:t>
            </w:r>
          </w:p>
        </w:tc>
        <w:tc>
          <w:tcPr>
            <w:tcW w:w="1367" w:type="dxa"/>
          </w:tcPr>
          <w:p w:rsidR="009F2099"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3,5</w:t>
            </w:r>
          </w:p>
        </w:tc>
        <w:tc>
          <w:tcPr>
            <w:tcW w:w="1329" w:type="dxa"/>
          </w:tcPr>
          <w:p w:rsidR="009F2099"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3</w:t>
            </w:r>
          </w:p>
        </w:tc>
        <w:tc>
          <w:tcPr>
            <w:tcW w:w="1329" w:type="dxa"/>
          </w:tcPr>
          <w:p w:rsidR="009F2099"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4</w:t>
            </w:r>
          </w:p>
        </w:tc>
      </w:tr>
      <w:tr w:rsidR="00CD71F8" w:rsidRPr="00B422E2" w:rsidTr="00CD71F8">
        <w:tc>
          <w:tcPr>
            <w:tcW w:w="506"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2</w:t>
            </w:r>
          </w:p>
        </w:tc>
        <w:tc>
          <w:tcPr>
            <w:tcW w:w="2217"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 xml:space="preserve">Українська мова </w:t>
            </w:r>
          </w:p>
        </w:tc>
        <w:tc>
          <w:tcPr>
            <w:tcW w:w="1594"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p>
        </w:tc>
        <w:tc>
          <w:tcPr>
            <w:tcW w:w="1287" w:type="dxa"/>
          </w:tcPr>
          <w:p w:rsidR="00CD71F8" w:rsidRPr="00B422E2" w:rsidRDefault="00CC45EA"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6</w:t>
            </w:r>
          </w:p>
        </w:tc>
        <w:tc>
          <w:tcPr>
            <w:tcW w:w="1367" w:type="dxa"/>
          </w:tcPr>
          <w:p w:rsidR="00CD71F8" w:rsidRPr="00B422E2" w:rsidRDefault="00CC45EA"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3</w:t>
            </w:r>
            <w:r w:rsidR="00CD71F8" w:rsidRPr="00B422E2">
              <w:rPr>
                <w:rFonts w:ascii="Times New Roman" w:eastAsia="Times New Roman" w:hAnsi="Times New Roman" w:cs="Times New Roman"/>
                <w:sz w:val="28"/>
                <w:szCs w:val="28"/>
                <w:lang w:val="ru-RU" w:eastAsia="ru-RU"/>
              </w:rPr>
              <w:t>,5</w:t>
            </w:r>
          </w:p>
        </w:tc>
        <w:tc>
          <w:tcPr>
            <w:tcW w:w="1329"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3</w:t>
            </w:r>
          </w:p>
        </w:tc>
        <w:tc>
          <w:tcPr>
            <w:tcW w:w="1329" w:type="dxa"/>
          </w:tcPr>
          <w:p w:rsidR="00CD71F8" w:rsidRPr="00B422E2" w:rsidRDefault="00CC45EA"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4</w:t>
            </w:r>
          </w:p>
        </w:tc>
      </w:tr>
      <w:tr w:rsidR="00CD71F8" w:rsidRPr="00B422E2" w:rsidTr="00CD71F8">
        <w:tc>
          <w:tcPr>
            <w:tcW w:w="506"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3</w:t>
            </w:r>
          </w:p>
        </w:tc>
        <w:tc>
          <w:tcPr>
            <w:tcW w:w="2217"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Хімія</w:t>
            </w:r>
          </w:p>
        </w:tc>
        <w:tc>
          <w:tcPr>
            <w:tcW w:w="1594"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p>
        </w:tc>
        <w:tc>
          <w:tcPr>
            <w:tcW w:w="1287"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7</w:t>
            </w:r>
          </w:p>
        </w:tc>
        <w:tc>
          <w:tcPr>
            <w:tcW w:w="1367"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1,5</w:t>
            </w:r>
          </w:p>
        </w:tc>
        <w:tc>
          <w:tcPr>
            <w:tcW w:w="1329"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2</w:t>
            </w:r>
          </w:p>
        </w:tc>
        <w:tc>
          <w:tcPr>
            <w:tcW w:w="1329"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1</w:t>
            </w:r>
          </w:p>
        </w:tc>
      </w:tr>
      <w:tr w:rsidR="00CD71F8" w:rsidRPr="00B422E2" w:rsidTr="00CD71F8">
        <w:tc>
          <w:tcPr>
            <w:tcW w:w="506" w:type="dxa"/>
          </w:tcPr>
          <w:p w:rsidR="00CD71F8" w:rsidRPr="00B422E2" w:rsidRDefault="003E36E7"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4</w:t>
            </w:r>
          </w:p>
        </w:tc>
        <w:tc>
          <w:tcPr>
            <w:tcW w:w="2217" w:type="dxa"/>
          </w:tcPr>
          <w:p w:rsidR="00CD71F8" w:rsidRPr="00B422E2" w:rsidRDefault="003E36E7"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Історія України</w:t>
            </w:r>
          </w:p>
        </w:tc>
        <w:tc>
          <w:tcPr>
            <w:tcW w:w="1594" w:type="dxa"/>
          </w:tcPr>
          <w:p w:rsidR="00CD71F8" w:rsidRPr="00B422E2" w:rsidRDefault="00CD71F8" w:rsidP="00B422E2">
            <w:pPr>
              <w:spacing w:line="360" w:lineRule="auto"/>
              <w:jc w:val="both"/>
              <w:rPr>
                <w:rFonts w:ascii="Times New Roman" w:eastAsia="Times New Roman" w:hAnsi="Times New Roman" w:cs="Times New Roman"/>
                <w:sz w:val="28"/>
                <w:szCs w:val="28"/>
                <w:lang w:val="ru-RU" w:eastAsia="ru-RU"/>
              </w:rPr>
            </w:pPr>
          </w:p>
        </w:tc>
        <w:tc>
          <w:tcPr>
            <w:tcW w:w="1287" w:type="dxa"/>
          </w:tcPr>
          <w:p w:rsidR="00CD71F8" w:rsidRPr="00B422E2" w:rsidRDefault="003E36E7"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8</w:t>
            </w:r>
          </w:p>
        </w:tc>
        <w:tc>
          <w:tcPr>
            <w:tcW w:w="1367" w:type="dxa"/>
          </w:tcPr>
          <w:p w:rsidR="00CD71F8" w:rsidRPr="00B422E2" w:rsidRDefault="003E36E7"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1,5</w:t>
            </w:r>
          </w:p>
        </w:tc>
        <w:tc>
          <w:tcPr>
            <w:tcW w:w="1329" w:type="dxa"/>
          </w:tcPr>
          <w:p w:rsidR="00CD71F8" w:rsidRPr="00B422E2" w:rsidRDefault="003E36E7"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1</w:t>
            </w:r>
          </w:p>
        </w:tc>
        <w:tc>
          <w:tcPr>
            <w:tcW w:w="1329" w:type="dxa"/>
          </w:tcPr>
          <w:p w:rsidR="00CD71F8" w:rsidRPr="00B422E2" w:rsidRDefault="003E36E7" w:rsidP="00B422E2">
            <w:pPr>
              <w:spacing w:line="360" w:lineRule="auto"/>
              <w:jc w:val="both"/>
              <w:rPr>
                <w:rFonts w:ascii="Times New Roman" w:eastAsia="Times New Roman" w:hAnsi="Times New Roman" w:cs="Times New Roman"/>
                <w:sz w:val="28"/>
                <w:szCs w:val="28"/>
                <w:lang w:val="ru-RU" w:eastAsia="ru-RU"/>
              </w:rPr>
            </w:pPr>
            <w:r w:rsidRPr="00B422E2">
              <w:rPr>
                <w:rFonts w:ascii="Times New Roman" w:eastAsia="Times New Roman" w:hAnsi="Times New Roman" w:cs="Times New Roman"/>
                <w:sz w:val="28"/>
                <w:szCs w:val="28"/>
                <w:lang w:val="ru-RU" w:eastAsia="ru-RU"/>
              </w:rPr>
              <w:t>2</w:t>
            </w:r>
          </w:p>
        </w:tc>
      </w:tr>
    </w:tbl>
    <w:p w:rsidR="009F2099" w:rsidRPr="00B422E2" w:rsidRDefault="009F2099" w:rsidP="00B422E2">
      <w:pPr>
        <w:spacing w:after="0" w:line="360" w:lineRule="auto"/>
        <w:ind w:firstLine="708"/>
        <w:jc w:val="both"/>
        <w:rPr>
          <w:rFonts w:ascii="Times New Roman" w:eastAsia="Times New Roman" w:hAnsi="Times New Roman" w:cs="Times New Roman"/>
          <w:sz w:val="28"/>
          <w:szCs w:val="28"/>
          <w:lang w:val="ru-RU" w:eastAsia="ru-RU"/>
        </w:rPr>
      </w:pPr>
    </w:p>
    <w:p w:rsidR="000C20B1" w:rsidRPr="00B422E2" w:rsidRDefault="0044242F" w:rsidP="00B422E2">
      <w:pPr>
        <w:spacing w:after="0" w:line="360" w:lineRule="auto"/>
        <w:ind w:firstLine="708"/>
        <w:jc w:val="both"/>
        <w:rPr>
          <w:rFonts w:ascii="Times New Roman" w:hAnsi="Times New Roman" w:cs="Times New Roman"/>
          <w:b/>
          <w:sz w:val="28"/>
          <w:szCs w:val="28"/>
        </w:rPr>
      </w:pPr>
      <w:r w:rsidRPr="00B422E2">
        <w:rPr>
          <w:rFonts w:ascii="Times New Roman" w:hAnsi="Times New Roman" w:cs="Times New Roman"/>
          <w:b/>
          <w:sz w:val="28"/>
          <w:szCs w:val="28"/>
          <w:lang w:val="ru-RU"/>
        </w:rPr>
        <w:t>І</w:t>
      </w:r>
      <w:r w:rsidRPr="00B422E2">
        <w:rPr>
          <w:rFonts w:ascii="Times New Roman" w:hAnsi="Times New Roman" w:cs="Times New Roman"/>
          <w:b/>
          <w:sz w:val="28"/>
          <w:szCs w:val="28"/>
          <w:lang w:val="en-US"/>
        </w:rPr>
        <w:t>V</w:t>
      </w:r>
      <w:r w:rsidR="00F018BC" w:rsidRPr="00B422E2">
        <w:rPr>
          <w:rFonts w:ascii="Times New Roman" w:hAnsi="Times New Roman" w:cs="Times New Roman"/>
          <w:b/>
          <w:sz w:val="28"/>
          <w:szCs w:val="28"/>
        </w:rPr>
        <w:t>. Структура 2021/2022</w:t>
      </w:r>
      <w:r w:rsidRPr="00B422E2">
        <w:rPr>
          <w:rFonts w:ascii="Times New Roman" w:hAnsi="Times New Roman" w:cs="Times New Roman"/>
          <w:b/>
          <w:sz w:val="28"/>
          <w:szCs w:val="28"/>
        </w:rPr>
        <w:t xml:space="preserve"> навчального року</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Відповідно до ст.10 Закону України "Про повну загальну середню освіту" 2021- 2022 навчальний рік розпочинається у День знань - 1 вересня, триває не менше 175 навчальних днів і закінчується не пізніше 1 липня наступного року.</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Навчальні заняття організовуються за семестровою системою:</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І семестр - з 01 вересня до 24 грудня,</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ІІ семестр - з 10 січня до 07 червня.</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Осінні канікули: 25.10.2021 – 31.10.2021</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Зимові канікули: 28.12.2021 - 09.01.2022</w:t>
      </w:r>
    </w:p>
    <w:p w:rsidR="00F018BC" w:rsidRPr="00B422E2" w:rsidRDefault="00F018BC" w:rsidP="00B422E2">
      <w:pPr>
        <w:pStyle w:val="a6"/>
        <w:spacing w:before="0" w:beforeAutospacing="0" w:after="295" w:afterAutospacing="0" w:line="360" w:lineRule="auto"/>
        <w:jc w:val="both"/>
        <w:rPr>
          <w:sz w:val="28"/>
          <w:szCs w:val="28"/>
        </w:rPr>
      </w:pPr>
      <w:r w:rsidRPr="00B422E2">
        <w:rPr>
          <w:sz w:val="28"/>
          <w:szCs w:val="28"/>
        </w:rPr>
        <w:t>Весняні канікули: 28.03.2022 - 03.04.2022</w:t>
      </w:r>
    </w:p>
    <w:p w:rsidR="00C73D84" w:rsidRPr="00B422E2" w:rsidRDefault="00C73D84" w:rsidP="00B422E2">
      <w:pPr>
        <w:spacing w:line="360" w:lineRule="auto"/>
        <w:jc w:val="both"/>
        <w:rPr>
          <w:rFonts w:ascii="Times New Roman" w:hAnsi="Times New Roman" w:cs="Times New Roman"/>
          <w:b/>
          <w:sz w:val="28"/>
          <w:szCs w:val="28"/>
        </w:rPr>
      </w:pPr>
    </w:p>
    <w:p w:rsidR="00D55E90" w:rsidRPr="00B422E2" w:rsidRDefault="00D55E90" w:rsidP="00B422E2">
      <w:pPr>
        <w:spacing w:line="360" w:lineRule="auto"/>
        <w:jc w:val="both"/>
        <w:rPr>
          <w:rFonts w:ascii="Times New Roman" w:eastAsia="Calibri" w:hAnsi="Times New Roman" w:cs="Times New Roman"/>
          <w:b/>
          <w:bCs/>
          <w:sz w:val="28"/>
          <w:szCs w:val="28"/>
        </w:rPr>
      </w:pPr>
    </w:p>
    <w:p w:rsidR="00122602" w:rsidRPr="00B422E2" w:rsidRDefault="00061959" w:rsidP="006C067A">
      <w:pPr>
        <w:spacing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tbl>
      <w:tblPr>
        <w:tblpPr w:leftFromText="180" w:rightFromText="180" w:vertAnchor="text" w:horzAnchor="margin" w:tblpX="143" w:tblpY="25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24"/>
        <w:gridCol w:w="6"/>
      </w:tblGrid>
      <w:tr w:rsidR="00F018BC" w:rsidRPr="00B422E2" w:rsidTr="00F018BC">
        <w:trPr>
          <w:gridAfter w:val="1"/>
          <w:wAfter w:w="6" w:type="dxa"/>
          <w:trHeight w:val="418"/>
        </w:trPr>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Предмети</w:t>
            </w:r>
          </w:p>
        </w:tc>
        <w:tc>
          <w:tcPr>
            <w:tcW w:w="4280" w:type="dxa"/>
            <w:gridSpan w:val="4"/>
            <w:shd w:val="clear" w:color="auto" w:fill="auto"/>
          </w:tcPr>
          <w:p w:rsidR="00F018BC" w:rsidRPr="00B422E2" w:rsidRDefault="00F018BC"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Кількість годин</w:t>
            </w:r>
          </w:p>
        </w:tc>
      </w:tr>
      <w:tr w:rsidR="00F018BC" w:rsidRPr="00B422E2" w:rsidTr="00F018B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b/>
                <w:bCs/>
                <w:sz w:val="28"/>
                <w:szCs w:val="28"/>
                <w:lang w:val="ru-RU"/>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b/>
                <w:bCs/>
                <w:sz w:val="28"/>
                <w:szCs w:val="28"/>
                <w:lang w:val="ru-RU"/>
              </w:rPr>
            </w:pP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AB0F8F">
            <w:pPr>
              <w:spacing w:line="360" w:lineRule="auto"/>
              <w:jc w:val="center"/>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5</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AB0F8F">
            <w:pPr>
              <w:spacing w:line="360" w:lineRule="auto"/>
              <w:jc w:val="center"/>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6</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F018BC" w:rsidP="00AB0F8F">
            <w:pPr>
              <w:spacing w:line="360" w:lineRule="auto"/>
              <w:jc w:val="center"/>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7</w:t>
            </w:r>
          </w:p>
        </w:tc>
        <w:tc>
          <w:tcPr>
            <w:tcW w:w="1130" w:type="dxa"/>
            <w:gridSpan w:val="2"/>
            <w:tcBorders>
              <w:top w:val="single" w:sz="4" w:space="0" w:color="auto"/>
              <w:left w:val="single" w:sz="4" w:space="0" w:color="auto"/>
              <w:bottom w:val="single" w:sz="4" w:space="0" w:color="auto"/>
              <w:right w:val="single" w:sz="4" w:space="0" w:color="auto"/>
            </w:tcBorders>
          </w:tcPr>
          <w:p w:rsidR="00F018BC" w:rsidRDefault="00F018BC" w:rsidP="00AB0F8F">
            <w:pPr>
              <w:spacing w:line="360" w:lineRule="auto"/>
              <w:jc w:val="center"/>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8</w:t>
            </w:r>
          </w:p>
          <w:p w:rsidR="009F0E15" w:rsidRPr="009F0E15" w:rsidRDefault="009F0E15" w:rsidP="00AB0F8F">
            <w:pPr>
              <w:spacing w:line="36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Погл. вивч. математики</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3,5</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3,5</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A049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A049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A049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D7BD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A049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Суспільство-знавство</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A049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1,5</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A049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Мистецтво*</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Мистецтво</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Математика</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Математика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4</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4</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Алгебра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Геометрія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Біологія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Географія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Фізика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Хімія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Технології</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Інформатика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w:t>
            </w:r>
          </w:p>
        </w:tc>
      </w:tr>
      <w:tr w:rsidR="00F018BC" w:rsidRPr="00B422E2" w:rsidTr="00F018BC">
        <w:tc>
          <w:tcPr>
            <w:tcW w:w="2291" w:type="dxa"/>
            <w:vMerge w:val="restart"/>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1</w:t>
            </w:r>
          </w:p>
        </w:tc>
      </w:tr>
      <w:tr w:rsidR="00F018BC" w:rsidRPr="00B422E2" w:rsidTr="00F018BC">
        <w:tc>
          <w:tcPr>
            <w:tcW w:w="2291" w:type="dxa"/>
            <w:vMerge/>
            <w:tcBorders>
              <w:top w:val="single" w:sz="4" w:space="0" w:color="auto"/>
              <w:left w:val="single" w:sz="4" w:space="0" w:color="auto"/>
              <w:bottom w:val="single" w:sz="4" w:space="0" w:color="auto"/>
              <w:right w:val="single" w:sz="4" w:space="0" w:color="auto"/>
            </w:tcBorders>
            <w:vAlign w:val="center"/>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w:t>
            </w:r>
          </w:p>
        </w:tc>
      </w:tr>
      <w:tr w:rsidR="00F018BC" w:rsidRPr="00B422E2" w:rsidTr="00F018BC">
        <w:tc>
          <w:tcPr>
            <w:tcW w:w="507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Разом</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23,5+3</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26,5+3</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9F0E1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28+3</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31,5+3</w:t>
            </w:r>
          </w:p>
        </w:tc>
      </w:tr>
      <w:tr w:rsidR="00F018BC" w:rsidRPr="00B422E2" w:rsidTr="00F018BC">
        <w:tc>
          <w:tcPr>
            <w:tcW w:w="507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Індивідуальні заняття: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p>
        </w:tc>
      </w:tr>
      <w:tr w:rsidR="00F018BC" w:rsidRPr="00B422E2" w:rsidTr="00F018BC">
        <w:tc>
          <w:tcPr>
            <w:tcW w:w="5070" w:type="dxa"/>
            <w:gridSpan w:val="2"/>
            <w:tcBorders>
              <w:top w:val="single" w:sz="4" w:space="0" w:color="auto"/>
              <w:left w:val="single" w:sz="4" w:space="0" w:color="auto"/>
              <w:bottom w:val="single" w:sz="4" w:space="0" w:color="auto"/>
              <w:right w:val="single" w:sz="4" w:space="0" w:color="auto"/>
            </w:tcBorders>
          </w:tcPr>
          <w:p w:rsidR="00F018BC" w:rsidRPr="006251D2" w:rsidRDefault="00F018BC" w:rsidP="006251D2">
            <w:pPr>
              <w:widowControl w:val="0"/>
              <w:spacing w:line="360" w:lineRule="auto"/>
              <w:rPr>
                <w:rFonts w:ascii="Times New Roman" w:eastAsia="Calibri" w:hAnsi="Times New Roman" w:cs="Times New Roman"/>
                <w:sz w:val="28"/>
                <w:szCs w:val="28"/>
              </w:rPr>
            </w:pPr>
            <w:r w:rsidRPr="006251D2">
              <w:rPr>
                <w:rFonts w:ascii="Times New Roman" w:eastAsia="Calibri" w:hAnsi="Times New Roman" w:cs="Times New Roman"/>
                <w:sz w:val="28"/>
                <w:szCs w:val="28"/>
              </w:rPr>
              <w:t>Українська мова</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E60B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E60B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FE60B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FE60BD" w:rsidRPr="00B422E2" w:rsidTr="00F018BC">
        <w:tc>
          <w:tcPr>
            <w:tcW w:w="5070" w:type="dxa"/>
            <w:gridSpan w:val="2"/>
            <w:tcBorders>
              <w:top w:val="single" w:sz="4" w:space="0" w:color="auto"/>
              <w:left w:val="single" w:sz="4" w:space="0" w:color="auto"/>
              <w:bottom w:val="single" w:sz="4" w:space="0" w:color="auto"/>
              <w:right w:val="single" w:sz="4" w:space="0" w:color="auto"/>
            </w:tcBorders>
          </w:tcPr>
          <w:p w:rsidR="00FE60BD" w:rsidRPr="006251D2" w:rsidRDefault="006251D2" w:rsidP="00BC3FC0">
            <w:pPr>
              <w:widowControl w:val="0"/>
              <w:spacing w:line="360" w:lineRule="auto"/>
              <w:rPr>
                <w:rFonts w:ascii="Times New Roman" w:eastAsia="Calibri" w:hAnsi="Times New Roman" w:cs="Times New Roman"/>
                <w:sz w:val="28"/>
                <w:szCs w:val="28"/>
              </w:rPr>
            </w:pPr>
            <w:r w:rsidRPr="006251D2">
              <w:rPr>
                <w:rFonts w:ascii="Times New Roman" w:eastAsia="Calibri" w:hAnsi="Times New Roman" w:cs="Times New Roman"/>
                <w:sz w:val="28"/>
                <w:szCs w:val="28"/>
              </w:rPr>
              <w:t>Факультативний курс «Логіка»</w:t>
            </w:r>
          </w:p>
        </w:tc>
        <w:tc>
          <w:tcPr>
            <w:tcW w:w="1026" w:type="dxa"/>
            <w:tcBorders>
              <w:top w:val="single" w:sz="4" w:space="0" w:color="auto"/>
              <w:left w:val="single" w:sz="4" w:space="0" w:color="auto"/>
              <w:bottom w:val="single" w:sz="4" w:space="0" w:color="auto"/>
              <w:right w:val="single" w:sz="4" w:space="0" w:color="auto"/>
            </w:tcBorders>
          </w:tcPr>
          <w:p w:rsidR="00FE60BD" w:rsidRDefault="00C77F7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FE60BD" w:rsidRDefault="00C77F7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FE60BD" w:rsidRDefault="00FE60BD"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gridSpan w:val="2"/>
            <w:tcBorders>
              <w:top w:val="single" w:sz="4" w:space="0" w:color="auto"/>
              <w:left w:val="single" w:sz="4" w:space="0" w:color="auto"/>
              <w:bottom w:val="single" w:sz="4" w:space="0" w:color="auto"/>
              <w:right w:val="single" w:sz="4" w:space="0" w:color="auto"/>
            </w:tcBorders>
          </w:tcPr>
          <w:p w:rsidR="00FE60BD" w:rsidRDefault="00FE60BD" w:rsidP="00B422E2">
            <w:pPr>
              <w:spacing w:line="360" w:lineRule="auto"/>
              <w:jc w:val="both"/>
              <w:rPr>
                <w:rFonts w:ascii="Times New Roman" w:eastAsia="Calibri" w:hAnsi="Times New Roman" w:cs="Times New Roman"/>
                <w:sz w:val="28"/>
                <w:szCs w:val="28"/>
              </w:rPr>
            </w:pPr>
          </w:p>
        </w:tc>
      </w:tr>
      <w:tr w:rsidR="00F018BC" w:rsidRPr="00B422E2" w:rsidTr="00F018BC">
        <w:tc>
          <w:tcPr>
            <w:tcW w:w="507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28</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31</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127625" w:rsidP="00B422E2">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sz w:val="28"/>
                <w:szCs w:val="28"/>
              </w:rPr>
            </w:pPr>
            <w:r w:rsidRPr="00B422E2">
              <w:rPr>
                <w:rFonts w:ascii="Times New Roman" w:eastAsia="Calibri" w:hAnsi="Times New Roman" w:cs="Times New Roman"/>
                <w:sz w:val="28"/>
                <w:szCs w:val="28"/>
              </w:rPr>
              <w:t>33</w:t>
            </w:r>
          </w:p>
        </w:tc>
      </w:tr>
      <w:tr w:rsidR="00F018BC" w:rsidRPr="00B422E2" w:rsidTr="00F018BC">
        <w:tc>
          <w:tcPr>
            <w:tcW w:w="5070" w:type="dxa"/>
            <w:gridSpan w:val="2"/>
            <w:tcBorders>
              <w:top w:val="single" w:sz="4" w:space="0" w:color="auto"/>
              <w:left w:val="single" w:sz="4" w:space="0" w:color="auto"/>
              <w:bottom w:val="single" w:sz="4" w:space="0" w:color="auto"/>
              <w:right w:val="single" w:sz="4" w:space="0" w:color="auto"/>
            </w:tcBorders>
          </w:tcPr>
          <w:p w:rsidR="00F018BC" w:rsidRPr="00B422E2" w:rsidRDefault="00F018BC" w:rsidP="00B422E2">
            <w:pPr>
              <w:spacing w:line="360" w:lineRule="auto"/>
              <w:jc w:val="both"/>
              <w:rPr>
                <w:rFonts w:ascii="Times New Roman" w:eastAsia="Calibri" w:hAnsi="Times New Roman" w:cs="Times New Roman"/>
                <w:b/>
                <w:bCs/>
                <w:sz w:val="28"/>
                <w:szCs w:val="28"/>
              </w:rPr>
            </w:pPr>
            <w:r w:rsidRPr="00B422E2">
              <w:rPr>
                <w:rFonts w:ascii="Times New Roman" w:eastAsia="Calibri" w:hAnsi="Times New Roman" w:cs="Times New Roman"/>
                <w:b/>
                <w:bCs/>
                <w:sz w:val="28"/>
                <w:szCs w:val="28"/>
              </w:rPr>
              <w:t>Всього</w:t>
            </w:r>
          </w:p>
        </w:tc>
        <w:tc>
          <w:tcPr>
            <w:tcW w:w="1026" w:type="dxa"/>
            <w:tcBorders>
              <w:top w:val="single" w:sz="4" w:space="0" w:color="auto"/>
              <w:left w:val="single" w:sz="4" w:space="0" w:color="auto"/>
              <w:bottom w:val="single" w:sz="4" w:space="0" w:color="auto"/>
              <w:right w:val="single" w:sz="4" w:space="0" w:color="auto"/>
            </w:tcBorders>
          </w:tcPr>
          <w:p w:rsidR="00F018BC" w:rsidRPr="00B422E2" w:rsidRDefault="00C77F75" w:rsidP="00B422E2">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28</w:t>
            </w:r>
            <w:r w:rsidR="00F018BC" w:rsidRPr="00B422E2">
              <w:rPr>
                <w:rFonts w:ascii="Times New Roman" w:eastAsia="Calibri" w:hAnsi="Times New Roman" w:cs="Times New Roman"/>
                <w:b/>
                <w:sz w:val="28"/>
                <w:szCs w:val="28"/>
              </w:rPr>
              <w:t>,5</w:t>
            </w:r>
          </w:p>
        </w:tc>
        <w:tc>
          <w:tcPr>
            <w:tcW w:w="1116" w:type="dxa"/>
            <w:tcBorders>
              <w:top w:val="single" w:sz="4" w:space="0" w:color="auto"/>
              <w:left w:val="single" w:sz="4" w:space="0" w:color="auto"/>
              <w:bottom w:val="single" w:sz="4" w:space="0" w:color="auto"/>
              <w:right w:val="single" w:sz="4" w:space="0" w:color="auto"/>
            </w:tcBorders>
          </w:tcPr>
          <w:p w:rsidR="00F018BC" w:rsidRPr="00B422E2" w:rsidRDefault="00C77F75" w:rsidP="00B422E2">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31</w:t>
            </w:r>
            <w:r w:rsidR="00F018BC" w:rsidRPr="00B422E2">
              <w:rPr>
                <w:rFonts w:ascii="Times New Roman" w:eastAsia="Calibri" w:hAnsi="Times New Roman" w:cs="Times New Roman"/>
                <w:b/>
                <w:sz w:val="28"/>
                <w:szCs w:val="28"/>
              </w:rPr>
              <w:t>,5</w:t>
            </w:r>
          </w:p>
        </w:tc>
        <w:tc>
          <w:tcPr>
            <w:tcW w:w="1014" w:type="dxa"/>
            <w:tcBorders>
              <w:top w:val="single" w:sz="4" w:space="0" w:color="auto"/>
              <w:left w:val="single" w:sz="4" w:space="0" w:color="auto"/>
              <w:bottom w:val="single" w:sz="4" w:space="0" w:color="auto"/>
              <w:right w:val="single" w:sz="4" w:space="0" w:color="auto"/>
            </w:tcBorders>
          </w:tcPr>
          <w:p w:rsidR="00F018BC" w:rsidRPr="00B422E2" w:rsidRDefault="00C77F75" w:rsidP="00B422E2">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1130" w:type="dxa"/>
            <w:gridSpan w:val="2"/>
            <w:tcBorders>
              <w:top w:val="single" w:sz="4" w:space="0" w:color="auto"/>
              <w:left w:val="single" w:sz="4" w:space="0" w:color="auto"/>
              <w:bottom w:val="single" w:sz="4" w:space="0" w:color="auto"/>
              <w:right w:val="single" w:sz="4" w:space="0" w:color="auto"/>
            </w:tcBorders>
          </w:tcPr>
          <w:p w:rsidR="00F018BC" w:rsidRPr="00B422E2" w:rsidRDefault="008B3B1E" w:rsidP="00B422E2">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36</w:t>
            </w:r>
          </w:p>
        </w:tc>
      </w:tr>
    </w:tbl>
    <w:p w:rsidR="00122602" w:rsidRPr="00B422E2" w:rsidRDefault="00122602" w:rsidP="00B422E2">
      <w:pPr>
        <w:spacing w:line="360" w:lineRule="auto"/>
        <w:jc w:val="both"/>
        <w:rPr>
          <w:rFonts w:ascii="Times New Roman" w:eastAsia="Calibri" w:hAnsi="Times New Roman" w:cs="Times New Roman"/>
          <w:b/>
          <w:bCs/>
          <w:sz w:val="28"/>
          <w:szCs w:val="28"/>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AB0F8F" w:rsidRDefault="00AB0F8F" w:rsidP="00B422E2">
      <w:pPr>
        <w:spacing w:after="0" w:line="360" w:lineRule="auto"/>
        <w:ind w:firstLine="708"/>
        <w:jc w:val="both"/>
        <w:rPr>
          <w:rFonts w:ascii="Times New Roman" w:eastAsia="Times New Roman" w:hAnsi="Times New Roman" w:cs="Times New Roman"/>
          <w:b/>
          <w:color w:val="141414"/>
          <w:sz w:val="28"/>
          <w:szCs w:val="28"/>
          <w:lang w:eastAsia="uk-UA"/>
        </w:rPr>
      </w:pPr>
    </w:p>
    <w:p w:rsidR="00D55E90" w:rsidRPr="00B422E2" w:rsidRDefault="00D55E90" w:rsidP="00B422E2">
      <w:pPr>
        <w:spacing w:after="0" w:line="360" w:lineRule="auto"/>
        <w:ind w:firstLine="708"/>
        <w:jc w:val="both"/>
        <w:rPr>
          <w:rFonts w:ascii="Times New Roman" w:eastAsia="Times New Roman" w:hAnsi="Times New Roman" w:cs="Times New Roman"/>
          <w:b/>
          <w:color w:val="141414"/>
          <w:sz w:val="28"/>
          <w:szCs w:val="28"/>
          <w:lang w:eastAsia="uk-UA"/>
        </w:rPr>
      </w:pPr>
      <w:r w:rsidRPr="00B422E2">
        <w:rPr>
          <w:rFonts w:ascii="Times New Roman" w:eastAsia="Times New Roman" w:hAnsi="Times New Roman" w:cs="Times New Roman"/>
          <w:b/>
          <w:color w:val="141414"/>
          <w:sz w:val="28"/>
          <w:szCs w:val="28"/>
          <w:lang w:eastAsia="uk-UA"/>
        </w:rPr>
        <w:t>Перелік програм</w:t>
      </w:r>
    </w:p>
    <w:p w:rsidR="00D55E90" w:rsidRPr="00B422E2" w:rsidRDefault="00D55E90" w:rsidP="00B422E2">
      <w:pPr>
        <w:spacing w:after="0" w:line="360" w:lineRule="auto"/>
        <w:ind w:firstLine="708"/>
        <w:jc w:val="both"/>
        <w:rPr>
          <w:rFonts w:ascii="Times New Roman" w:eastAsia="Times New Roman" w:hAnsi="Times New Roman" w:cs="Times New Roman"/>
          <w:b/>
          <w:color w:val="141414"/>
          <w:sz w:val="28"/>
          <w:szCs w:val="28"/>
          <w:lang w:eastAsia="uk-UA"/>
        </w:rPr>
      </w:pPr>
      <w:r w:rsidRPr="00B422E2">
        <w:rPr>
          <w:rFonts w:ascii="Times New Roman" w:eastAsia="Times New Roman" w:hAnsi="Times New Roman" w:cs="Times New Roman"/>
          <w:b/>
          <w:color w:val="141414"/>
          <w:sz w:val="28"/>
          <w:szCs w:val="28"/>
          <w:lang w:eastAsia="uk-UA"/>
        </w:rPr>
        <w:lastRenderedPageBreak/>
        <w:t>для вивчення предметів інваріантної складової робочого навчального плану Софіївс</w:t>
      </w:r>
      <w:r w:rsidR="00C51CC1">
        <w:rPr>
          <w:rFonts w:ascii="Times New Roman" w:eastAsia="Times New Roman" w:hAnsi="Times New Roman" w:cs="Times New Roman"/>
          <w:b/>
          <w:color w:val="141414"/>
          <w:sz w:val="28"/>
          <w:szCs w:val="28"/>
          <w:lang w:eastAsia="uk-UA"/>
        </w:rPr>
        <w:t>ької ЗОШ І – ІІІ ступенів у 2021/2022</w:t>
      </w:r>
      <w:r w:rsidRPr="00B422E2">
        <w:rPr>
          <w:rFonts w:ascii="Times New Roman" w:eastAsia="Times New Roman" w:hAnsi="Times New Roman" w:cs="Times New Roman"/>
          <w:b/>
          <w:color w:val="141414"/>
          <w:sz w:val="28"/>
          <w:szCs w:val="28"/>
          <w:lang w:eastAsia="uk-UA"/>
        </w:rPr>
        <w:t xml:space="preserve"> навчальному році</w:t>
      </w:r>
    </w:p>
    <w:p w:rsidR="00D55E90" w:rsidRPr="00B422E2" w:rsidRDefault="00D55E90" w:rsidP="00B422E2">
      <w:pPr>
        <w:spacing w:after="0" w:line="360" w:lineRule="auto"/>
        <w:ind w:firstLine="708"/>
        <w:jc w:val="both"/>
        <w:rPr>
          <w:rFonts w:ascii="Times New Roman" w:eastAsia="Times New Roman" w:hAnsi="Times New Roman" w:cs="Times New Roman"/>
          <w:b/>
          <w:color w:val="141414"/>
          <w:sz w:val="28"/>
          <w:szCs w:val="28"/>
          <w:lang w:eastAsia="uk-UA"/>
        </w:rPr>
      </w:pPr>
    </w:p>
    <w:tbl>
      <w:tblPr>
        <w:tblStyle w:val="a3"/>
        <w:tblW w:w="0" w:type="auto"/>
        <w:tblLayout w:type="fixed"/>
        <w:tblLook w:val="04A0" w:firstRow="1" w:lastRow="0" w:firstColumn="1" w:lastColumn="0" w:noHBand="0" w:noVBand="1"/>
      </w:tblPr>
      <w:tblGrid>
        <w:gridCol w:w="562"/>
        <w:gridCol w:w="567"/>
        <w:gridCol w:w="2268"/>
        <w:gridCol w:w="2410"/>
        <w:gridCol w:w="1701"/>
        <w:gridCol w:w="992"/>
        <w:gridCol w:w="1129"/>
      </w:tblGrid>
      <w:tr w:rsidR="00D55E90" w:rsidRPr="00B422E2" w:rsidTr="00EC6EAE">
        <w:tc>
          <w:tcPr>
            <w:tcW w:w="562" w:type="dxa"/>
            <w:vMerge w:val="restart"/>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з/п</w:t>
            </w:r>
          </w:p>
        </w:tc>
        <w:tc>
          <w:tcPr>
            <w:tcW w:w="567" w:type="dxa"/>
            <w:vMerge w:val="restart"/>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Клас</w:t>
            </w:r>
          </w:p>
        </w:tc>
        <w:tc>
          <w:tcPr>
            <w:tcW w:w="2268" w:type="dxa"/>
            <w:vMerge w:val="restart"/>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Назва програми</w:t>
            </w:r>
          </w:p>
        </w:tc>
        <w:tc>
          <w:tcPr>
            <w:tcW w:w="2410" w:type="dxa"/>
            <w:vMerge w:val="restart"/>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Автор</w:t>
            </w:r>
          </w:p>
        </w:tc>
        <w:tc>
          <w:tcPr>
            <w:tcW w:w="1701" w:type="dxa"/>
            <w:vMerge w:val="restart"/>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Коли і ким надано гриф</w:t>
            </w:r>
          </w:p>
        </w:tc>
        <w:tc>
          <w:tcPr>
            <w:tcW w:w="2121" w:type="dxa"/>
            <w:gridSpan w:val="2"/>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Кількість годин</w:t>
            </w:r>
          </w:p>
        </w:tc>
      </w:tr>
      <w:tr w:rsidR="00D55E90" w:rsidRPr="00B422E2" w:rsidTr="00EC6EAE">
        <w:tc>
          <w:tcPr>
            <w:tcW w:w="562" w:type="dxa"/>
            <w:vMerge/>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567" w:type="dxa"/>
            <w:vMerge/>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2268" w:type="dxa"/>
            <w:vMerge/>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2410" w:type="dxa"/>
            <w:vMerge/>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701" w:type="dxa"/>
            <w:vMerge/>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За програмою</w:t>
            </w: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Фактично</w:t>
            </w: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after="160"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6-9</w:t>
            </w:r>
          </w:p>
        </w:tc>
        <w:tc>
          <w:tcPr>
            <w:tcW w:w="2268" w:type="dxa"/>
          </w:tcPr>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r w:rsidRPr="00B422E2">
              <w:rPr>
                <w:rFonts w:ascii="Times New Roman" w:eastAsia="Arial Unicode MS" w:hAnsi="Times New Roman" w:cs="Times New Roman"/>
                <w:bCs/>
                <w:color w:val="000000"/>
                <w:sz w:val="28"/>
                <w:szCs w:val="28"/>
                <w:lang w:eastAsia="uk-UA"/>
              </w:rPr>
              <w:t>Біологія.</w:t>
            </w:r>
          </w:p>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r w:rsidRPr="00B422E2">
              <w:rPr>
                <w:rFonts w:ascii="Times New Roman" w:eastAsia="Arial Unicode MS" w:hAnsi="Times New Roman" w:cs="Times New Roman"/>
                <w:bCs/>
                <w:color w:val="000000"/>
                <w:sz w:val="28"/>
                <w:szCs w:val="28"/>
                <w:lang w:eastAsia="uk-UA"/>
              </w:rPr>
              <w:t>Навчальна програма</w:t>
            </w:r>
          </w:p>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r w:rsidRPr="00B422E2">
              <w:rPr>
                <w:rFonts w:ascii="Times New Roman" w:eastAsia="Arial Unicode MS" w:hAnsi="Times New Roman" w:cs="Times New Roman"/>
                <w:bCs/>
                <w:color w:val="000000"/>
                <w:sz w:val="28"/>
                <w:szCs w:val="28"/>
                <w:lang w:eastAsia="uk-UA"/>
              </w:rPr>
              <w:t>для загальноосвітніх навчальних закладів</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2410"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sz w:val="28"/>
                <w:szCs w:val="28"/>
              </w:rPr>
              <w:t>МОН України 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2</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r w:rsidRPr="00B422E2">
              <w:rPr>
                <w:rFonts w:ascii="Times New Roman" w:eastAsia="Times New Roman" w:hAnsi="Times New Roman" w:cs="Times New Roman"/>
                <w:sz w:val="28"/>
                <w:szCs w:val="28"/>
                <w:highlight w:val="white"/>
              </w:rPr>
              <w:t>Математика. Навчальна програма для загальноосвітніх навчальних закладів</w:t>
            </w:r>
          </w:p>
        </w:tc>
        <w:tc>
          <w:tcPr>
            <w:tcW w:w="2410" w:type="dxa"/>
          </w:tcPr>
          <w:p w:rsidR="00D55E90" w:rsidRPr="00B422E2" w:rsidRDefault="00D55E90" w:rsidP="00B422E2">
            <w:pPr>
              <w:pStyle w:val="affb"/>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М. І. Бурда, </w:t>
            </w:r>
          </w:p>
          <w:p w:rsidR="00D55E90" w:rsidRPr="00B422E2" w:rsidRDefault="00D55E90" w:rsidP="00B422E2">
            <w:pPr>
              <w:pStyle w:val="affb"/>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Ю. І. Мальований, </w:t>
            </w:r>
          </w:p>
          <w:p w:rsidR="00D55E90" w:rsidRPr="00B422E2" w:rsidRDefault="00D55E90" w:rsidP="00B422E2">
            <w:pPr>
              <w:pStyle w:val="affb"/>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Є. П. Нелін, </w:t>
            </w:r>
            <w:r w:rsidRPr="00B422E2">
              <w:rPr>
                <w:rFonts w:ascii="Times New Roman" w:hAnsi="Times New Roman" w:cs="Times New Roman"/>
                <w:sz w:val="28"/>
                <w:szCs w:val="28"/>
              </w:rPr>
              <w:br/>
              <w:t>Д. А. Номировський, А. В. Паньков, Н. А. Тарасенкова, М. В. Чемерис, М. С. Якір</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3</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 xml:space="preserve">Історія України. Всесвітня історія. </w:t>
            </w:r>
            <w:r w:rsidRPr="00B422E2">
              <w:rPr>
                <w:rFonts w:ascii="Times New Roman" w:hAnsi="Times New Roman" w:cs="Times New Roman"/>
                <w:sz w:val="28"/>
                <w:szCs w:val="28"/>
              </w:rPr>
              <w:lastRenderedPageBreak/>
              <w:t>Навчальна програма для загальноосвітніх навчальних закладів</w:t>
            </w:r>
          </w:p>
          <w:p w:rsidR="00D55E90" w:rsidRPr="00B422E2" w:rsidRDefault="00D55E90" w:rsidP="00B422E2">
            <w:pPr>
              <w:spacing w:line="360" w:lineRule="auto"/>
              <w:jc w:val="both"/>
              <w:rPr>
                <w:rFonts w:ascii="Times New Roman" w:hAnsi="Times New Roman" w:cs="Times New Roman"/>
                <w:sz w:val="28"/>
                <w:szCs w:val="28"/>
              </w:rPr>
            </w:pPr>
          </w:p>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p>
        </w:tc>
        <w:tc>
          <w:tcPr>
            <w:tcW w:w="2410"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lastRenderedPageBreak/>
              <w:t xml:space="preserve">М.М. Мудрий, </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Р.Я. Пастушенко, </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О.В. Бурлака</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 xml:space="preserve">від 07.06.2017 </w:t>
            </w:r>
            <w:r w:rsidRPr="00B422E2">
              <w:rPr>
                <w:rFonts w:ascii="Times New Roman" w:hAnsi="Times New Roman"/>
                <w:sz w:val="28"/>
                <w:szCs w:val="28"/>
              </w:rPr>
              <w:lastRenderedPageBreak/>
              <w:t>№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lastRenderedPageBreak/>
              <w:t>4</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r w:rsidRPr="00B422E2">
              <w:rPr>
                <w:rFonts w:ascii="Times New Roman" w:eastAsia="Arial Unicode MS" w:hAnsi="Times New Roman" w:cs="Times New Roman"/>
                <w:bCs/>
                <w:color w:val="000000"/>
                <w:sz w:val="28"/>
                <w:szCs w:val="28"/>
                <w:lang w:eastAsia="uk-UA"/>
              </w:rPr>
              <w:t xml:space="preserve">Основи здоров’я.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О.І. Шиян, Т.Г. Боса, О.А. Спірке, </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О.І. Шаповал</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widowControl w:val="0"/>
              <w:suppressLineNumbers/>
              <w:suppressAutoHyphens/>
              <w:adjustRightInd w:val="0"/>
              <w:spacing w:line="360" w:lineRule="auto"/>
              <w:jc w:val="both"/>
              <w:rPr>
                <w:rFonts w:ascii="Times New Roman" w:eastAsia="Arial Unicode MS" w:hAnsi="Times New Roman" w:cs="Times New Roman"/>
                <w:bCs/>
                <w:color w:val="000000"/>
                <w:sz w:val="28"/>
                <w:szCs w:val="28"/>
                <w:lang w:eastAsia="uk-UA"/>
              </w:rPr>
            </w:pPr>
            <w:r w:rsidRPr="00B422E2">
              <w:rPr>
                <w:rFonts w:ascii="Times New Roman" w:eastAsia="Arial Unicode MS" w:hAnsi="Times New Roman" w:cs="Times New Roman"/>
                <w:bCs/>
                <w:color w:val="000000"/>
                <w:sz w:val="28"/>
                <w:szCs w:val="28"/>
                <w:lang w:eastAsia="uk-UA"/>
              </w:rPr>
              <w:t xml:space="preserve">Фізична культура.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hAnsi="Times New Roman" w:cs="Times New Roman"/>
                <w:iCs/>
                <w:color w:val="000000"/>
                <w:sz w:val="28"/>
                <w:szCs w:val="28"/>
              </w:rPr>
            </w:pPr>
            <w:r w:rsidRPr="00B422E2">
              <w:rPr>
                <w:rFonts w:ascii="Times New Roman" w:hAnsi="Times New Roman" w:cs="Times New Roman"/>
                <w:iCs/>
                <w:color w:val="000000"/>
                <w:sz w:val="28"/>
                <w:szCs w:val="28"/>
              </w:rPr>
              <w:t xml:space="preserve">М. В. Тимчик, Є. Ю. Алексєйчук, В. В. Деревянко, </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hAnsi="Times New Roman" w:cs="Times New Roman"/>
                <w:iCs/>
                <w:color w:val="000000"/>
                <w:sz w:val="28"/>
                <w:szCs w:val="28"/>
              </w:rPr>
              <w:t>Т. А. Дмітрієва</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6</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Українська мова.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7</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7-9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Хімія. </w:t>
            </w:r>
            <w:r w:rsidRPr="00B422E2">
              <w:rPr>
                <w:rFonts w:ascii="Times New Roman" w:eastAsia="Times New Roman" w:hAnsi="Times New Roman" w:cs="Times New Roman"/>
                <w:sz w:val="28"/>
                <w:szCs w:val="28"/>
                <w:highlight w:val="white"/>
              </w:rPr>
              <w:t xml:space="preserve">Навчальна програма для </w:t>
            </w:r>
            <w:r w:rsidRPr="00B422E2">
              <w:rPr>
                <w:rFonts w:ascii="Times New Roman" w:eastAsia="Times New Roman" w:hAnsi="Times New Roman" w:cs="Times New Roman"/>
                <w:sz w:val="28"/>
                <w:szCs w:val="28"/>
                <w:highlight w:val="white"/>
              </w:rPr>
              <w:lastRenderedPageBreak/>
              <w:t>загальноосвітніх навчальних закладів</w:t>
            </w:r>
          </w:p>
        </w:tc>
        <w:tc>
          <w:tcPr>
            <w:tcW w:w="2410" w:type="dxa"/>
          </w:tcPr>
          <w:p w:rsidR="00D55E90" w:rsidRPr="00B422E2" w:rsidRDefault="00D55E90" w:rsidP="00B422E2">
            <w:pPr>
              <w:spacing w:line="360" w:lineRule="auto"/>
              <w:ind w:left="142" w:firstLine="425"/>
              <w:jc w:val="both"/>
              <w:rPr>
                <w:rFonts w:ascii="Times New Roman" w:hAnsi="Times New Roman" w:cs="Times New Roman"/>
                <w:sz w:val="28"/>
                <w:szCs w:val="28"/>
              </w:rPr>
            </w:pPr>
            <w:r w:rsidRPr="00B422E2">
              <w:rPr>
                <w:rFonts w:ascii="Times New Roman" w:hAnsi="Times New Roman" w:cs="Times New Roman"/>
                <w:sz w:val="28"/>
                <w:szCs w:val="28"/>
              </w:rPr>
              <w:lastRenderedPageBreak/>
              <w:t xml:space="preserve">Величко Л.П., Дубовик О.А., Бобкова </w:t>
            </w:r>
            <w:r w:rsidRPr="00B422E2">
              <w:rPr>
                <w:rFonts w:ascii="Times New Roman" w:hAnsi="Times New Roman" w:cs="Times New Roman"/>
                <w:sz w:val="28"/>
                <w:szCs w:val="28"/>
              </w:rPr>
              <w:lastRenderedPageBreak/>
              <w:t>О.С., Баланенко В.В., Пугач С.В., Рогожнікова О.В.</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lastRenderedPageBreak/>
              <w:t xml:space="preserve">МОН України </w:t>
            </w:r>
            <w:r w:rsidRPr="00B422E2">
              <w:rPr>
                <w:rFonts w:ascii="Times New Roman" w:hAnsi="Times New Roman"/>
                <w:sz w:val="28"/>
                <w:szCs w:val="28"/>
              </w:rPr>
              <w:t xml:space="preserve">від 07.06.2017 </w:t>
            </w:r>
            <w:r w:rsidRPr="00B422E2">
              <w:rPr>
                <w:rFonts w:ascii="Times New Roman" w:hAnsi="Times New Roman"/>
                <w:sz w:val="28"/>
                <w:szCs w:val="28"/>
              </w:rPr>
              <w:lastRenderedPageBreak/>
              <w:t>№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lastRenderedPageBreak/>
              <w:t>8</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Інформатика.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І. О. Завадський,</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 xml:space="preserve"> О. В. Пасічник,</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sz w:val="28"/>
                <w:szCs w:val="28"/>
              </w:rPr>
              <w:t>Н. А. Саражинська</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9</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Зарубіжна література.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hAnsi="Times New Roman" w:cs="Times New Roman"/>
                <w:bCs/>
                <w:iCs/>
                <w:sz w:val="28"/>
                <w:szCs w:val="28"/>
                <w:lang w:eastAsia="uk-UA"/>
              </w:rPr>
            </w:pPr>
            <w:r w:rsidRPr="00B422E2">
              <w:rPr>
                <w:rFonts w:ascii="Times New Roman" w:hAnsi="Times New Roman" w:cs="Times New Roman"/>
                <w:bCs/>
                <w:iCs/>
                <w:sz w:val="28"/>
                <w:szCs w:val="28"/>
                <w:lang w:eastAsia="uk-UA"/>
              </w:rPr>
              <w:t>О. М. Ніколенко,</w:t>
            </w:r>
          </w:p>
          <w:p w:rsidR="00D55E90" w:rsidRPr="00B422E2" w:rsidRDefault="00D55E90" w:rsidP="00B422E2">
            <w:pPr>
              <w:spacing w:line="360" w:lineRule="auto"/>
              <w:jc w:val="both"/>
              <w:rPr>
                <w:rFonts w:ascii="Times New Roman" w:hAnsi="Times New Roman" w:cs="Times New Roman"/>
                <w:iCs/>
                <w:sz w:val="28"/>
                <w:szCs w:val="28"/>
                <w:lang w:eastAsia="uk-UA"/>
              </w:rPr>
            </w:pPr>
            <w:r w:rsidRPr="00B422E2">
              <w:rPr>
                <w:rFonts w:ascii="Times New Roman" w:hAnsi="Times New Roman" w:cs="Times New Roman"/>
                <w:bCs/>
                <w:iCs/>
                <w:sz w:val="28"/>
                <w:szCs w:val="28"/>
                <w:lang w:eastAsia="uk-UA"/>
              </w:rPr>
              <w:t>К. В. Таранік-Ткачук</w:t>
            </w:r>
            <w:r w:rsidRPr="00B422E2">
              <w:rPr>
                <w:rFonts w:ascii="Times New Roman" w:hAnsi="Times New Roman" w:cs="Times New Roman"/>
                <w:iCs/>
                <w:sz w:val="28"/>
                <w:szCs w:val="28"/>
                <w:lang w:eastAsia="uk-UA"/>
              </w:rPr>
              <w:t xml:space="preserve">, </w:t>
            </w:r>
          </w:p>
          <w:p w:rsidR="00D55E90" w:rsidRPr="00B422E2" w:rsidRDefault="00D55E90" w:rsidP="00B422E2">
            <w:pPr>
              <w:spacing w:line="360" w:lineRule="auto"/>
              <w:jc w:val="both"/>
              <w:rPr>
                <w:rFonts w:ascii="Times New Roman" w:hAnsi="Times New Roman" w:cs="Times New Roman"/>
                <w:bCs/>
                <w:iCs/>
                <w:sz w:val="28"/>
                <w:szCs w:val="28"/>
                <w:lang w:eastAsia="uk-UA"/>
              </w:rPr>
            </w:pPr>
            <w:r w:rsidRPr="00B422E2">
              <w:rPr>
                <w:rFonts w:ascii="Times New Roman" w:hAnsi="Times New Roman" w:cs="Times New Roman"/>
                <w:bCs/>
                <w:iCs/>
                <w:sz w:val="28"/>
                <w:szCs w:val="28"/>
                <w:lang w:eastAsia="uk-UA"/>
              </w:rPr>
              <w:t>С. П. Фоміна,</w:t>
            </w:r>
          </w:p>
          <w:p w:rsidR="00D55E90" w:rsidRPr="00B422E2" w:rsidRDefault="00D55E90" w:rsidP="00B422E2">
            <w:pPr>
              <w:spacing w:line="360" w:lineRule="auto"/>
              <w:jc w:val="both"/>
              <w:rPr>
                <w:rFonts w:ascii="Times New Roman" w:hAnsi="Times New Roman" w:cs="Times New Roman"/>
                <w:bCs/>
                <w:iCs/>
                <w:sz w:val="28"/>
                <w:szCs w:val="28"/>
                <w:lang w:eastAsia="uk-UA"/>
              </w:rPr>
            </w:pPr>
            <w:r w:rsidRPr="00B422E2">
              <w:rPr>
                <w:rFonts w:ascii="Times New Roman" w:hAnsi="Times New Roman" w:cs="Times New Roman"/>
                <w:bCs/>
                <w:iCs/>
                <w:sz w:val="28"/>
                <w:szCs w:val="28"/>
                <w:lang w:eastAsia="uk-UA"/>
              </w:rPr>
              <w:t>О. В. Ревнивцева,</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hAnsi="Times New Roman" w:cs="Times New Roman"/>
                <w:bCs/>
                <w:iCs/>
                <w:sz w:val="28"/>
                <w:szCs w:val="28"/>
                <w:lang w:eastAsia="uk-UA"/>
              </w:rPr>
              <w:t>Т. П. Сегеда,</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10</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6-9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Географія.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І. М. Вітенко,</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Р. В. Гладковський,</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sz w:val="28"/>
                <w:szCs w:val="28"/>
              </w:rPr>
              <w:t>М. В. Бобровський,</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11</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Трудове навчання. </w:t>
            </w:r>
            <w:r w:rsidRPr="00B422E2">
              <w:rPr>
                <w:rFonts w:ascii="Times New Roman" w:eastAsia="Times New Roman" w:hAnsi="Times New Roman" w:cs="Times New Roman"/>
                <w:sz w:val="28"/>
                <w:szCs w:val="28"/>
                <w:highlight w:val="white"/>
              </w:rPr>
              <w:t xml:space="preserve">Навчальна програма для загальноосвітніх навчальних </w:t>
            </w:r>
            <w:r w:rsidRPr="00B422E2">
              <w:rPr>
                <w:rFonts w:ascii="Times New Roman" w:eastAsia="Times New Roman" w:hAnsi="Times New Roman" w:cs="Times New Roman"/>
                <w:sz w:val="28"/>
                <w:szCs w:val="28"/>
                <w:highlight w:val="white"/>
              </w:rPr>
              <w:lastRenderedPageBreak/>
              <w:t>закладів</w:t>
            </w:r>
          </w:p>
        </w:tc>
        <w:tc>
          <w:tcPr>
            <w:tcW w:w="2410" w:type="dxa"/>
          </w:tcPr>
          <w:p w:rsidR="00D55E90" w:rsidRPr="00B422E2" w:rsidRDefault="00D55E90" w:rsidP="00B422E2">
            <w:pPr>
              <w:spacing w:line="360" w:lineRule="auto"/>
              <w:jc w:val="both"/>
              <w:rPr>
                <w:rFonts w:ascii="Times New Roman" w:hAnsi="Times New Roman" w:cs="Times New Roman"/>
                <w:color w:val="000000"/>
                <w:sz w:val="28"/>
                <w:szCs w:val="28"/>
              </w:rPr>
            </w:pPr>
            <w:r w:rsidRPr="00B422E2">
              <w:rPr>
                <w:rFonts w:ascii="Times New Roman" w:hAnsi="Times New Roman" w:cs="Times New Roman"/>
                <w:color w:val="000000"/>
                <w:sz w:val="28"/>
                <w:szCs w:val="28"/>
              </w:rPr>
              <w:lastRenderedPageBreak/>
              <w:t xml:space="preserve">А. І. Терещук, </w:t>
            </w:r>
          </w:p>
          <w:p w:rsidR="00D55E90" w:rsidRPr="00B422E2" w:rsidRDefault="00D55E90" w:rsidP="00B422E2">
            <w:pPr>
              <w:spacing w:line="360" w:lineRule="auto"/>
              <w:jc w:val="both"/>
              <w:rPr>
                <w:rFonts w:ascii="Times New Roman" w:hAnsi="Times New Roman" w:cs="Times New Roman"/>
                <w:color w:val="000000"/>
                <w:sz w:val="28"/>
                <w:szCs w:val="28"/>
              </w:rPr>
            </w:pPr>
            <w:r w:rsidRPr="00B422E2">
              <w:rPr>
                <w:rFonts w:ascii="Times New Roman" w:hAnsi="Times New Roman" w:cs="Times New Roman"/>
                <w:color w:val="000000"/>
                <w:sz w:val="28"/>
                <w:szCs w:val="28"/>
              </w:rPr>
              <w:t>В. В. Бурдун,</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hAnsi="Times New Roman" w:cs="Times New Roman"/>
                <w:color w:val="000000"/>
                <w:sz w:val="28"/>
                <w:szCs w:val="28"/>
              </w:rPr>
              <w:t>С. М. Дятленко</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lastRenderedPageBreak/>
              <w:t>12</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Українська література.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Р. В. Мовчан, К.В. Таранік-Ткачук,</w:t>
            </w:r>
          </w:p>
          <w:p w:rsidR="00D55E90" w:rsidRPr="00B422E2" w:rsidRDefault="00D55E90"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М. П. Бондар,</w:t>
            </w:r>
          </w:p>
          <w:p w:rsidR="00D55E90" w:rsidRPr="00B422E2" w:rsidRDefault="00D55E90" w:rsidP="00B422E2">
            <w:pPr>
              <w:spacing w:line="360" w:lineRule="auto"/>
              <w:jc w:val="both"/>
              <w:rPr>
                <w:rFonts w:ascii="Times New Roman" w:hAnsi="Times New Roman" w:cs="Times New Roman"/>
                <w:sz w:val="28"/>
                <w:szCs w:val="28"/>
              </w:rPr>
            </w:pPr>
            <w:r w:rsidRPr="00B422E2">
              <w:rPr>
                <w:rFonts w:ascii="Times New Roman" w:hAnsi="Times New Roman" w:cs="Times New Roman"/>
                <w:sz w:val="28"/>
                <w:szCs w:val="28"/>
              </w:rPr>
              <w:t>О.М. Івасюк,</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hAnsi="Times New Roman" w:cs="Times New Roman"/>
                <w:sz w:val="28"/>
                <w:szCs w:val="28"/>
              </w:rPr>
              <w:t>Л. І. Кавун</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13</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7-9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Фізика.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hAnsi="Times New Roman" w:cs="Times New Roman"/>
                <w:iCs/>
                <w:sz w:val="28"/>
                <w:szCs w:val="28"/>
              </w:rPr>
            </w:pPr>
            <w:r w:rsidRPr="00B422E2">
              <w:rPr>
                <w:rFonts w:ascii="Times New Roman" w:hAnsi="Times New Roman" w:cs="Times New Roman"/>
                <w:iCs/>
                <w:sz w:val="28"/>
                <w:szCs w:val="28"/>
              </w:rPr>
              <w:t>О. І. Ляшенко,</w:t>
            </w:r>
          </w:p>
          <w:p w:rsidR="00D55E90" w:rsidRPr="00B422E2" w:rsidRDefault="00D55E90" w:rsidP="00B422E2">
            <w:pPr>
              <w:spacing w:line="360" w:lineRule="auto"/>
              <w:jc w:val="both"/>
              <w:rPr>
                <w:rFonts w:ascii="Times New Roman" w:hAnsi="Times New Roman" w:cs="Times New Roman"/>
                <w:sz w:val="28"/>
                <w:szCs w:val="28"/>
              </w:rPr>
            </w:pPr>
            <w:r w:rsidRPr="00B422E2">
              <w:rPr>
                <w:rFonts w:ascii="Times New Roman" w:hAnsi="Times New Roman" w:cs="Times New Roman"/>
                <w:iCs/>
                <w:sz w:val="28"/>
                <w:szCs w:val="28"/>
              </w:rPr>
              <w:t>В. Г. Бар’яхтар</w:t>
            </w:r>
            <w:r w:rsidRPr="00B422E2">
              <w:rPr>
                <w:rFonts w:ascii="Times New Roman" w:hAnsi="Times New Roman" w:cs="Times New Roman"/>
                <w:sz w:val="28"/>
                <w:szCs w:val="28"/>
              </w:rPr>
              <w:t>,</w:t>
            </w:r>
          </w:p>
          <w:p w:rsidR="00D55E90" w:rsidRPr="00B422E2" w:rsidRDefault="00D55E90" w:rsidP="00B422E2">
            <w:pPr>
              <w:spacing w:line="360" w:lineRule="auto"/>
              <w:jc w:val="both"/>
              <w:rPr>
                <w:rFonts w:ascii="Times New Roman" w:hAnsi="Times New Roman" w:cs="Times New Roman"/>
                <w:sz w:val="28"/>
                <w:szCs w:val="28"/>
              </w:rPr>
            </w:pPr>
            <w:r w:rsidRPr="00B422E2">
              <w:rPr>
                <w:rFonts w:ascii="Times New Roman" w:hAnsi="Times New Roman" w:cs="Times New Roman"/>
                <w:iCs/>
                <w:sz w:val="28"/>
                <w:szCs w:val="28"/>
              </w:rPr>
              <w:t>Л. Ю. Благодаренко</w:t>
            </w:r>
            <w:r w:rsidRPr="00B422E2">
              <w:rPr>
                <w:rFonts w:ascii="Times New Roman" w:hAnsi="Times New Roman" w:cs="Times New Roman"/>
                <w:sz w:val="28"/>
                <w:szCs w:val="28"/>
              </w:rPr>
              <w:t>,</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hAnsi="Times New Roman" w:cs="Times New Roman"/>
                <w:iCs/>
                <w:sz w:val="28"/>
                <w:szCs w:val="28"/>
              </w:rPr>
              <w:t>М. В. Головко</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14</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Німецька мова.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hAnsi="Times New Roman" w:cs="Times New Roman"/>
                <w:iCs/>
                <w:sz w:val="28"/>
                <w:szCs w:val="28"/>
              </w:rPr>
            </w:pP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15</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Природознавство. </w:t>
            </w:r>
            <w:r w:rsidRPr="00B422E2">
              <w:rPr>
                <w:rFonts w:ascii="Times New Roman" w:eastAsia="Times New Roman" w:hAnsi="Times New Roman" w:cs="Times New Roman"/>
                <w:sz w:val="28"/>
                <w:szCs w:val="28"/>
                <w:highlight w:val="white"/>
              </w:rPr>
              <w:t>Навчальна програма для загальноосвітніх навчальних закладів</w:t>
            </w:r>
          </w:p>
        </w:tc>
        <w:tc>
          <w:tcPr>
            <w:tcW w:w="2410" w:type="dxa"/>
          </w:tcPr>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Arial Unicode MS" w:hAnsi="Times New Roman" w:cs="Times New Roman"/>
                <w:sz w:val="28"/>
                <w:szCs w:val="28"/>
                <w:lang w:eastAsia="uk-UA"/>
              </w:rPr>
              <w:t xml:space="preserve">Т. Г. </w:t>
            </w:r>
            <w:r w:rsidRPr="00B422E2">
              <w:rPr>
                <w:rFonts w:ascii="Times New Roman" w:eastAsia="Times New Roman" w:hAnsi="Times New Roman" w:cs="Times New Roman"/>
                <w:sz w:val="28"/>
                <w:szCs w:val="28"/>
              </w:rPr>
              <w:t>Гільберг,</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І. П. Крячко,</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Н. В. Бєскова,</w:t>
            </w:r>
          </w:p>
          <w:p w:rsidR="00D55E90" w:rsidRPr="00B422E2" w:rsidRDefault="00D55E90" w:rsidP="00B422E2">
            <w:pPr>
              <w:spacing w:line="360" w:lineRule="auto"/>
              <w:jc w:val="both"/>
              <w:rPr>
                <w:rFonts w:ascii="Times New Roman" w:hAnsi="Times New Roman" w:cs="Times New Roman"/>
                <w:iCs/>
                <w:sz w:val="28"/>
                <w:szCs w:val="28"/>
              </w:rPr>
            </w:pPr>
            <w:r w:rsidRPr="00B422E2">
              <w:rPr>
                <w:rFonts w:ascii="Times New Roman" w:eastAsia="Times New Roman" w:hAnsi="Times New Roman" w:cs="Times New Roman"/>
                <w:sz w:val="28"/>
                <w:szCs w:val="28"/>
              </w:rPr>
              <w:t>С. С. Фіцайло</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r w:rsidR="00D55E90" w:rsidRPr="00B422E2" w:rsidTr="00EC6EAE">
        <w:tblPrEx>
          <w:tblLook w:val="0000" w:firstRow="0" w:lastRow="0" w:firstColumn="0" w:lastColumn="0" w:noHBand="0" w:noVBand="0"/>
        </w:tblPrEx>
        <w:trPr>
          <w:trHeight w:val="430"/>
        </w:trPr>
        <w:tc>
          <w:tcPr>
            <w:tcW w:w="56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16</w:t>
            </w:r>
          </w:p>
        </w:tc>
        <w:tc>
          <w:tcPr>
            <w:tcW w:w="567"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5-9</w:t>
            </w:r>
          </w:p>
        </w:tc>
        <w:tc>
          <w:tcPr>
            <w:tcW w:w="2268"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r w:rsidRPr="00B422E2">
              <w:rPr>
                <w:rFonts w:ascii="Times New Roman" w:eastAsia="Times New Roman" w:hAnsi="Times New Roman" w:cs="Times New Roman"/>
                <w:color w:val="141414"/>
                <w:sz w:val="28"/>
                <w:szCs w:val="28"/>
                <w:lang w:eastAsia="uk-UA"/>
              </w:rPr>
              <w:t xml:space="preserve">Мистецтво. </w:t>
            </w:r>
            <w:r w:rsidRPr="00B422E2">
              <w:rPr>
                <w:rFonts w:ascii="Times New Roman" w:eastAsia="Times New Roman" w:hAnsi="Times New Roman" w:cs="Times New Roman"/>
                <w:sz w:val="28"/>
                <w:szCs w:val="28"/>
                <w:highlight w:val="white"/>
              </w:rPr>
              <w:t xml:space="preserve">Навчальна програма для загальноосвітніх </w:t>
            </w:r>
            <w:r w:rsidRPr="00B422E2">
              <w:rPr>
                <w:rFonts w:ascii="Times New Roman" w:eastAsia="Times New Roman" w:hAnsi="Times New Roman" w:cs="Times New Roman"/>
                <w:sz w:val="28"/>
                <w:szCs w:val="28"/>
                <w:highlight w:val="white"/>
              </w:rPr>
              <w:lastRenderedPageBreak/>
              <w:t>навчальних закладів</w:t>
            </w:r>
          </w:p>
        </w:tc>
        <w:tc>
          <w:tcPr>
            <w:tcW w:w="2410" w:type="dxa"/>
          </w:tcPr>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lastRenderedPageBreak/>
              <w:t>Людмила Масол,</w:t>
            </w:r>
          </w:p>
          <w:p w:rsidR="00D55E90" w:rsidRPr="00B422E2" w:rsidRDefault="00D55E90" w:rsidP="00B422E2">
            <w:pPr>
              <w:spacing w:line="360" w:lineRule="auto"/>
              <w:jc w:val="both"/>
              <w:rPr>
                <w:rFonts w:ascii="Times New Roman" w:eastAsia="Times New Roman" w:hAnsi="Times New Roman" w:cs="Times New Roman"/>
                <w:sz w:val="28"/>
                <w:szCs w:val="28"/>
              </w:rPr>
            </w:pPr>
            <w:r w:rsidRPr="00B422E2">
              <w:rPr>
                <w:rFonts w:ascii="Times New Roman" w:eastAsia="Times New Roman" w:hAnsi="Times New Roman" w:cs="Times New Roman"/>
                <w:sz w:val="28"/>
                <w:szCs w:val="28"/>
              </w:rPr>
              <w:t>Оксана Коваленко,</w:t>
            </w:r>
          </w:p>
          <w:p w:rsidR="00D55E90" w:rsidRPr="00B422E2" w:rsidRDefault="00D55E90" w:rsidP="00B422E2">
            <w:pPr>
              <w:spacing w:line="360" w:lineRule="auto"/>
              <w:jc w:val="both"/>
              <w:rPr>
                <w:rFonts w:ascii="Times New Roman" w:hAnsi="Times New Roman" w:cs="Times New Roman"/>
                <w:iCs/>
                <w:sz w:val="28"/>
                <w:szCs w:val="28"/>
              </w:rPr>
            </w:pPr>
            <w:r w:rsidRPr="00B422E2">
              <w:rPr>
                <w:rFonts w:ascii="Times New Roman" w:eastAsia="Times New Roman" w:hAnsi="Times New Roman" w:cs="Times New Roman"/>
                <w:sz w:val="28"/>
                <w:szCs w:val="28"/>
              </w:rPr>
              <w:t>Галина Сотська</w:t>
            </w:r>
          </w:p>
        </w:tc>
        <w:tc>
          <w:tcPr>
            <w:tcW w:w="1701" w:type="dxa"/>
          </w:tcPr>
          <w:p w:rsidR="00D55E90" w:rsidRPr="00B422E2" w:rsidRDefault="00D55E90" w:rsidP="00B422E2">
            <w:pPr>
              <w:pStyle w:val="afb"/>
              <w:spacing w:line="360" w:lineRule="auto"/>
              <w:jc w:val="both"/>
              <w:rPr>
                <w:rFonts w:ascii="Times New Roman" w:hAnsi="Times New Roman"/>
                <w:sz w:val="28"/>
                <w:szCs w:val="28"/>
              </w:rPr>
            </w:pPr>
            <w:r w:rsidRPr="00B422E2">
              <w:rPr>
                <w:rFonts w:ascii="Times New Roman" w:hAnsi="Times New Roman"/>
                <w:color w:val="141414"/>
                <w:sz w:val="28"/>
                <w:szCs w:val="28"/>
                <w:lang w:eastAsia="uk-UA"/>
              </w:rPr>
              <w:t xml:space="preserve">МОН України </w:t>
            </w:r>
            <w:r w:rsidRPr="00B422E2">
              <w:rPr>
                <w:rFonts w:ascii="Times New Roman" w:hAnsi="Times New Roman"/>
                <w:sz w:val="28"/>
                <w:szCs w:val="28"/>
              </w:rPr>
              <w:t>від 07.06.2017 № 804</w:t>
            </w:r>
          </w:p>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992"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c>
          <w:tcPr>
            <w:tcW w:w="1129" w:type="dxa"/>
          </w:tcPr>
          <w:p w:rsidR="00D55E90" w:rsidRPr="00B422E2" w:rsidRDefault="00D55E90" w:rsidP="00B422E2">
            <w:pPr>
              <w:spacing w:line="360" w:lineRule="auto"/>
              <w:jc w:val="both"/>
              <w:rPr>
                <w:rFonts w:ascii="Times New Roman" w:eastAsia="Times New Roman" w:hAnsi="Times New Roman" w:cs="Times New Roman"/>
                <w:color w:val="141414"/>
                <w:sz w:val="28"/>
                <w:szCs w:val="28"/>
                <w:lang w:eastAsia="uk-UA"/>
              </w:rPr>
            </w:pPr>
          </w:p>
        </w:tc>
      </w:tr>
    </w:tbl>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p w:rsidR="00731118" w:rsidRPr="00B422E2" w:rsidRDefault="00731118" w:rsidP="00B422E2">
      <w:pPr>
        <w:spacing w:line="360" w:lineRule="auto"/>
        <w:jc w:val="both"/>
        <w:rPr>
          <w:rFonts w:ascii="Times New Roman" w:hAnsi="Times New Roman" w:cs="Times New Roman"/>
          <w:sz w:val="28"/>
          <w:szCs w:val="28"/>
        </w:rPr>
      </w:pPr>
    </w:p>
    <w:sectPr w:rsidR="00731118" w:rsidRPr="00B422E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13" w:rsidRDefault="00775B13" w:rsidP="009111EC">
      <w:pPr>
        <w:spacing w:after="0" w:line="240" w:lineRule="auto"/>
      </w:pPr>
      <w:r>
        <w:separator/>
      </w:r>
    </w:p>
  </w:endnote>
  <w:endnote w:type="continuationSeparator" w:id="0">
    <w:p w:rsidR="00775B13" w:rsidRDefault="00775B13" w:rsidP="0091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55178"/>
      <w:docPartObj>
        <w:docPartGallery w:val="Page Numbers (Bottom of Page)"/>
        <w:docPartUnique/>
      </w:docPartObj>
    </w:sdtPr>
    <w:sdtEndPr/>
    <w:sdtContent>
      <w:p w:rsidR="00BC3FC0" w:rsidRDefault="00BC3FC0">
        <w:pPr>
          <w:pStyle w:val="af4"/>
          <w:jc w:val="center"/>
        </w:pPr>
        <w:r>
          <w:fldChar w:fldCharType="begin"/>
        </w:r>
        <w:r>
          <w:instrText>PAGE   \* MERGEFORMAT</w:instrText>
        </w:r>
        <w:r>
          <w:fldChar w:fldCharType="separate"/>
        </w:r>
        <w:r w:rsidR="00BD4BB2" w:rsidRPr="00BD4BB2">
          <w:rPr>
            <w:noProof/>
            <w:lang w:val="ru-RU"/>
          </w:rPr>
          <w:t>3</w:t>
        </w:r>
        <w:r>
          <w:fldChar w:fldCharType="end"/>
        </w:r>
      </w:p>
    </w:sdtContent>
  </w:sdt>
  <w:p w:rsidR="00BC3FC0" w:rsidRDefault="00BC3FC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13" w:rsidRDefault="00775B13" w:rsidP="009111EC">
      <w:pPr>
        <w:spacing w:after="0" w:line="240" w:lineRule="auto"/>
      </w:pPr>
      <w:r>
        <w:separator/>
      </w:r>
    </w:p>
  </w:footnote>
  <w:footnote w:type="continuationSeparator" w:id="0">
    <w:p w:rsidR="00775B13" w:rsidRDefault="00775B13" w:rsidP="0091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FDD"/>
    <w:multiLevelType w:val="hybridMultilevel"/>
    <w:tmpl w:val="998C04D8"/>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B7B0DA4"/>
    <w:multiLevelType w:val="hybridMultilevel"/>
    <w:tmpl w:val="7F5A1C58"/>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6380F69"/>
    <w:multiLevelType w:val="hybridMultilevel"/>
    <w:tmpl w:val="FF805C80"/>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9092519"/>
    <w:multiLevelType w:val="hybridMultilevel"/>
    <w:tmpl w:val="1D966B26"/>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4035080"/>
    <w:multiLevelType w:val="hybridMultilevel"/>
    <w:tmpl w:val="308E1910"/>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8A33101"/>
    <w:multiLevelType w:val="hybridMultilevel"/>
    <w:tmpl w:val="93ACA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B3D0D7E"/>
    <w:multiLevelType w:val="hybridMultilevel"/>
    <w:tmpl w:val="9D568B82"/>
    <w:lvl w:ilvl="0" w:tplc="AE4039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E536582"/>
    <w:multiLevelType w:val="hybridMultilevel"/>
    <w:tmpl w:val="4266B7C8"/>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71F3EB6"/>
    <w:multiLevelType w:val="hybridMultilevel"/>
    <w:tmpl w:val="B7ACD9AA"/>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C260981"/>
    <w:multiLevelType w:val="hybridMultilevel"/>
    <w:tmpl w:val="4D7852B4"/>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3"/>
  </w:num>
  <w:num w:numId="6">
    <w:abstractNumId w:val="9"/>
  </w:num>
  <w:num w:numId="7">
    <w:abstractNumId w:val="2"/>
  </w:num>
  <w:num w:numId="8">
    <w:abstractNumId w:val="12"/>
  </w:num>
  <w:num w:numId="9">
    <w:abstractNumId w:val="1"/>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18"/>
    <w:rsid w:val="000174F5"/>
    <w:rsid w:val="00047680"/>
    <w:rsid w:val="00061959"/>
    <w:rsid w:val="00082DDE"/>
    <w:rsid w:val="00097CE7"/>
    <w:rsid w:val="000B2DF5"/>
    <w:rsid w:val="000C20B1"/>
    <w:rsid w:val="000C214E"/>
    <w:rsid w:val="000E47D7"/>
    <w:rsid w:val="000E47FE"/>
    <w:rsid w:val="00100F66"/>
    <w:rsid w:val="00103A3C"/>
    <w:rsid w:val="00122602"/>
    <w:rsid w:val="00127625"/>
    <w:rsid w:val="00155432"/>
    <w:rsid w:val="00186489"/>
    <w:rsid w:val="001E733E"/>
    <w:rsid w:val="002561E1"/>
    <w:rsid w:val="00257584"/>
    <w:rsid w:val="002804FE"/>
    <w:rsid w:val="002D25CB"/>
    <w:rsid w:val="002F5F55"/>
    <w:rsid w:val="0034480D"/>
    <w:rsid w:val="00366A39"/>
    <w:rsid w:val="003967C8"/>
    <w:rsid w:val="003B1AD5"/>
    <w:rsid w:val="003E36E7"/>
    <w:rsid w:val="004013CF"/>
    <w:rsid w:val="00406CD8"/>
    <w:rsid w:val="0044242F"/>
    <w:rsid w:val="004865BF"/>
    <w:rsid w:val="004A24E6"/>
    <w:rsid w:val="004C51BE"/>
    <w:rsid w:val="004D1FCF"/>
    <w:rsid w:val="004D5D9C"/>
    <w:rsid w:val="004E26F5"/>
    <w:rsid w:val="004E6B7A"/>
    <w:rsid w:val="00510843"/>
    <w:rsid w:val="00596958"/>
    <w:rsid w:val="005B6F7E"/>
    <w:rsid w:val="005C53C0"/>
    <w:rsid w:val="00622BAB"/>
    <w:rsid w:val="006251D2"/>
    <w:rsid w:val="006456C4"/>
    <w:rsid w:val="0065250C"/>
    <w:rsid w:val="006942C5"/>
    <w:rsid w:val="006C067A"/>
    <w:rsid w:val="006C4450"/>
    <w:rsid w:val="006D310B"/>
    <w:rsid w:val="006D52AE"/>
    <w:rsid w:val="006D6F60"/>
    <w:rsid w:val="006F3E28"/>
    <w:rsid w:val="00714C3B"/>
    <w:rsid w:val="00717810"/>
    <w:rsid w:val="00730E90"/>
    <w:rsid w:val="00731118"/>
    <w:rsid w:val="00736621"/>
    <w:rsid w:val="00743B3D"/>
    <w:rsid w:val="00762F1F"/>
    <w:rsid w:val="007751AB"/>
    <w:rsid w:val="00775B13"/>
    <w:rsid w:val="0078475B"/>
    <w:rsid w:val="007B53F0"/>
    <w:rsid w:val="007F770A"/>
    <w:rsid w:val="00814EF7"/>
    <w:rsid w:val="008336D3"/>
    <w:rsid w:val="00837B76"/>
    <w:rsid w:val="00853773"/>
    <w:rsid w:val="00862D48"/>
    <w:rsid w:val="00874EE4"/>
    <w:rsid w:val="008B0DF3"/>
    <w:rsid w:val="008B3B1E"/>
    <w:rsid w:val="008E1360"/>
    <w:rsid w:val="009111EC"/>
    <w:rsid w:val="009209E7"/>
    <w:rsid w:val="00926049"/>
    <w:rsid w:val="0092691B"/>
    <w:rsid w:val="009608D4"/>
    <w:rsid w:val="00964B00"/>
    <w:rsid w:val="009813C6"/>
    <w:rsid w:val="00981D9E"/>
    <w:rsid w:val="00984321"/>
    <w:rsid w:val="00996AFD"/>
    <w:rsid w:val="009E438C"/>
    <w:rsid w:val="009E576F"/>
    <w:rsid w:val="009F0E15"/>
    <w:rsid w:val="009F2099"/>
    <w:rsid w:val="00A0519C"/>
    <w:rsid w:val="00A20B79"/>
    <w:rsid w:val="00A630AB"/>
    <w:rsid w:val="00AB0F8F"/>
    <w:rsid w:val="00AD1F76"/>
    <w:rsid w:val="00B422E2"/>
    <w:rsid w:val="00B457F2"/>
    <w:rsid w:val="00B8192B"/>
    <w:rsid w:val="00B84766"/>
    <w:rsid w:val="00B973CA"/>
    <w:rsid w:val="00BB585F"/>
    <w:rsid w:val="00BC3FC0"/>
    <w:rsid w:val="00BD4BB2"/>
    <w:rsid w:val="00C1568B"/>
    <w:rsid w:val="00C51CC1"/>
    <w:rsid w:val="00C60BEF"/>
    <w:rsid w:val="00C73D84"/>
    <w:rsid w:val="00C77F75"/>
    <w:rsid w:val="00CA049D"/>
    <w:rsid w:val="00CB627B"/>
    <w:rsid w:val="00CC45EA"/>
    <w:rsid w:val="00CD60A2"/>
    <w:rsid w:val="00CD71F8"/>
    <w:rsid w:val="00D027EB"/>
    <w:rsid w:val="00D03C2A"/>
    <w:rsid w:val="00D17E4C"/>
    <w:rsid w:val="00D252F9"/>
    <w:rsid w:val="00D26BDE"/>
    <w:rsid w:val="00D3051F"/>
    <w:rsid w:val="00D55E90"/>
    <w:rsid w:val="00D60EA0"/>
    <w:rsid w:val="00D87B27"/>
    <w:rsid w:val="00D935C4"/>
    <w:rsid w:val="00DB6565"/>
    <w:rsid w:val="00DD4CFB"/>
    <w:rsid w:val="00E816C3"/>
    <w:rsid w:val="00EC6EAE"/>
    <w:rsid w:val="00ED396B"/>
    <w:rsid w:val="00ED59FD"/>
    <w:rsid w:val="00EE0F64"/>
    <w:rsid w:val="00EF34F4"/>
    <w:rsid w:val="00F018BC"/>
    <w:rsid w:val="00F13D05"/>
    <w:rsid w:val="00F34A41"/>
    <w:rsid w:val="00F34EAB"/>
    <w:rsid w:val="00F65D0E"/>
    <w:rsid w:val="00F82C89"/>
    <w:rsid w:val="00FC2C33"/>
    <w:rsid w:val="00FD7BD5"/>
    <w:rsid w:val="00FE60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18"/>
  </w:style>
  <w:style w:type="paragraph" w:styleId="1">
    <w:name w:val="heading 1"/>
    <w:basedOn w:val="a"/>
    <w:next w:val="a"/>
    <w:link w:val="10"/>
    <w:qFormat/>
    <w:rsid w:val="00DD4CF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next w:val="a"/>
    <w:link w:val="20"/>
    <w:qFormat/>
    <w:rsid w:val="00DD4CFB"/>
    <w:pPr>
      <w:keepNext/>
      <w:spacing w:before="120" w:after="0" w:line="240" w:lineRule="auto"/>
      <w:ind w:left="567"/>
      <w:outlineLvl w:val="1"/>
    </w:pPr>
    <w:rPr>
      <w:rFonts w:ascii="Antiqua" w:eastAsia="Times New Roman" w:hAnsi="Antiqua" w:cs="Times New Roman"/>
      <w:b/>
      <w:sz w:val="26"/>
      <w:szCs w:val="20"/>
      <w:lang w:eastAsia="ru-RU"/>
    </w:rPr>
  </w:style>
  <w:style w:type="paragraph" w:styleId="3">
    <w:name w:val="heading 3"/>
    <w:basedOn w:val="a"/>
    <w:next w:val="a"/>
    <w:link w:val="30"/>
    <w:qFormat/>
    <w:rsid w:val="00DD4CF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DD4CFB"/>
    <w:pPr>
      <w:keepNext/>
      <w:spacing w:before="120" w:after="0" w:line="240" w:lineRule="auto"/>
      <w:ind w:left="567"/>
      <w:outlineLvl w:val="3"/>
    </w:pPr>
    <w:rPr>
      <w:rFonts w:ascii="Antiqua" w:eastAsia="Times New Roman" w:hAnsi="Antiqua" w:cs="Times New Roman"/>
      <w:sz w:val="26"/>
      <w:szCs w:val="20"/>
      <w:lang w:eastAsia="ru-RU"/>
    </w:rPr>
  </w:style>
  <w:style w:type="paragraph" w:styleId="5">
    <w:name w:val="heading 5"/>
    <w:basedOn w:val="a"/>
    <w:next w:val="a"/>
    <w:link w:val="50"/>
    <w:qFormat/>
    <w:rsid w:val="00DD4CFB"/>
    <w:pPr>
      <w:keepNext/>
      <w:spacing w:after="0" w:line="360" w:lineRule="auto"/>
      <w:jc w:val="center"/>
      <w:outlineLvl w:val="4"/>
    </w:pPr>
    <w:rPr>
      <w:rFonts w:ascii="Antiqua" w:eastAsia="Times New Roman" w:hAnsi="Antiqua" w:cs="Times New Roman"/>
      <w:b/>
      <w:bCs/>
      <w:sz w:val="26"/>
      <w:szCs w:val="20"/>
      <w:lang w:val="ru-RU" w:eastAsia="ru-RU"/>
    </w:rPr>
  </w:style>
  <w:style w:type="paragraph" w:styleId="6">
    <w:name w:val="heading 6"/>
    <w:basedOn w:val="a"/>
    <w:next w:val="a"/>
    <w:link w:val="60"/>
    <w:qFormat/>
    <w:rsid w:val="00DD4CFB"/>
    <w:pPr>
      <w:keepNext/>
      <w:spacing w:after="0" w:line="360" w:lineRule="auto"/>
      <w:ind w:firstLine="432"/>
      <w:jc w:val="center"/>
      <w:outlineLvl w:val="5"/>
    </w:pPr>
    <w:rPr>
      <w:rFonts w:ascii="Antiqua" w:eastAsia="Times New Roman" w:hAnsi="Antiqua" w:cs="Times New Roman"/>
      <w:b/>
      <w:bCs/>
      <w:sz w:val="26"/>
      <w:szCs w:val="20"/>
      <w:lang w:val="ru-RU" w:eastAsia="ru-RU"/>
    </w:rPr>
  </w:style>
  <w:style w:type="paragraph" w:styleId="7">
    <w:name w:val="heading 7"/>
    <w:basedOn w:val="a"/>
    <w:next w:val="a"/>
    <w:link w:val="70"/>
    <w:qFormat/>
    <w:rsid w:val="00DD4CFB"/>
    <w:pPr>
      <w:keepNext/>
      <w:spacing w:after="0" w:line="240" w:lineRule="auto"/>
      <w:jc w:val="center"/>
      <w:outlineLvl w:val="6"/>
    </w:pPr>
    <w:rPr>
      <w:rFonts w:ascii="Antiqua" w:eastAsia="Times New Roman" w:hAnsi="Antiqua" w:cs="Times New Roman"/>
      <w:b/>
      <w:bCs/>
      <w:sz w:val="26"/>
      <w:szCs w:val="20"/>
      <w:lang w:val="ru-RU" w:eastAsia="ru-RU"/>
    </w:rPr>
  </w:style>
  <w:style w:type="paragraph" w:styleId="8">
    <w:name w:val="heading 8"/>
    <w:basedOn w:val="a"/>
    <w:next w:val="a"/>
    <w:link w:val="80"/>
    <w:qFormat/>
    <w:rsid w:val="00DD4CFB"/>
    <w:pPr>
      <w:keepNext/>
      <w:spacing w:after="0" w:line="240" w:lineRule="auto"/>
      <w:ind w:firstLine="284"/>
      <w:jc w:val="center"/>
      <w:outlineLvl w:val="7"/>
    </w:pPr>
    <w:rPr>
      <w:rFonts w:ascii="Antiqua" w:eastAsia="Times New Roman" w:hAnsi="Antiqua" w:cs="Times New Roman"/>
      <w:sz w:val="26"/>
      <w:szCs w:val="20"/>
      <w:lang w:val="ru-RU" w:eastAsia="ru-RU"/>
    </w:rPr>
  </w:style>
  <w:style w:type="paragraph" w:styleId="9">
    <w:name w:val="heading 9"/>
    <w:basedOn w:val="a"/>
    <w:next w:val="a"/>
    <w:link w:val="90"/>
    <w:qFormat/>
    <w:rsid w:val="00DD4CFB"/>
    <w:pPr>
      <w:keepNext/>
      <w:spacing w:after="0" w:line="240" w:lineRule="auto"/>
      <w:jc w:val="center"/>
      <w:outlineLvl w:val="8"/>
    </w:pPr>
    <w:rPr>
      <w:rFonts w:ascii="Antiqua" w:eastAsia="Times New Roman" w:hAnsi="Antiqua" w:cs="Times New Roman"/>
      <w:b/>
      <w:bCs/>
      <w:caps/>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3B3D"/>
    <w:pPr>
      <w:suppressAutoHyphens/>
      <w:spacing w:after="0" w:line="276" w:lineRule="auto"/>
      <w:ind w:left="720" w:firstLine="709"/>
      <w:contextualSpacing/>
      <w:jc w:val="both"/>
    </w:pPr>
    <w:rPr>
      <w:rFonts w:ascii="Times New Roman" w:eastAsiaTheme="minorEastAsia" w:hAnsi="Times New Roman" w:cstheme="minorHAnsi"/>
      <w:sz w:val="28"/>
      <w:lang w:eastAsia="ru-RU"/>
    </w:rPr>
  </w:style>
  <w:style w:type="paragraph" w:customStyle="1" w:styleId="a5">
    <w:name w:val="Нормальний текст"/>
    <w:basedOn w:val="a"/>
    <w:rsid w:val="008E1360"/>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iPriority w:val="99"/>
    <w:unhideWhenUsed/>
    <w:rsid w:val="00652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D4CFB"/>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DD4CFB"/>
    <w:rPr>
      <w:rFonts w:ascii="Antiqua" w:eastAsia="Times New Roman" w:hAnsi="Antiqua" w:cs="Times New Roman"/>
      <w:b/>
      <w:sz w:val="26"/>
      <w:szCs w:val="20"/>
      <w:lang w:eastAsia="ru-RU"/>
    </w:rPr>
  </w:style>
  <w:style w:type="character" w:customStyle="1" w:styleId="30">
    <w:name w:val="Заголовок 3 Знак"/>
    <w:basedOn w:val="a0"/>
    <w:link w:val="3"/>
    <w:rsid w:val="00DD4CFB"/>
    <w:rPr>
      <w:rFonts w:ascii="Antiqua" w:eastAsia="Times New Roman" w:hAnsi="Antiqua" w:cs="Times New Roman"/>
      <w:b/>
      <w:i/>
      <w:sz w:val="26"/>
      <w:szCs w:val="20"/>
      <w:lang w:eastAsia="ru-RU"/>
    </w:rPr>
  </w:style>
  <w:style w:type="character" w:customStyle="1" w:styleId="40">
    <w:name w:val="Заголовок 4 Знак"/>
    <w:basedOn w:val="a0"/>
    <w:link w:val="4"/>
    <w:rsid w:val="00DD4CFB"/>
    <w:rPr>
      <w:rFonts w:ascii="Antiqua" w:eastAsia="Times New Roman" w:hAnsi="Antiqua" w:cs="Times New Roman"/>
      <w:sz w:val="26"/>
      <w:szCs w:val="20"/>
      <w:lang w:eastAsia="ru-RU"/>
    </w:rPr>
  </w:style>
  <w:style w:type="character" w:customStyle="1" w:styleId="50">
    <w:name w:val="Заголовок 5 Знак"/>
    <w:basedOn w:val="a0"/>
    <w:link w:val="5"/>
    <w:rsid w:val="00DD4CFB"/>
    <w:rPr>
      <w:rFonts w:ascii="Antiqua" w:eastAsia="Times New Roman" w:hAnsi="Antiqua" w:cs="Times New Roman"/>
      <w:b/>
      <w:bCs/>
      <w:sz w:val="26"/>
      <w:szCs w:val="20"/>
      <w:lang w:val="ru-RU" w:eastAsia="ru-RU"/>
    </w:rPr>
  </w:style>
  <w:style w:type="character" w:customStyle="1" w:styleId="60">
    <w:name w:val="Заголовок 6 Знак"/>
    <w:basedOn w:val="a0"/>
    <w:link w:val="6"/>
    <w:rsid w:val="00DD4CFB"/>
    <w:rPr>
      <w:rFonts w:ascii="Antiqua" w:eastAsia="Times New Roman" w:hAnsi="Antiqua" w:cs="Times New Roman"/>
      <w:b/>
      <w:bCs/>
      <w:sz w:val="26"/>
      <w:szCs w:val="20"/>
      <w:lang w:val="ru-RU" w:eastAsia="ru-RU"/>
    </w:rPr>
  </w:style>
  <w:style w:type="character" w:customStyle="1" w:styleId="70">
    <w:name w:val="Заголовок 7 Знак"/>
    <w:basedOn w:val="a0"/>
    <w:link w:val="7"/>
    <w:rsid w:val="00DD4CFB"/>
    <w:rPr>
      <w:rFonts w:ascii="Antiqua" w:eastAsia="Times New Roman" w:hAnsi="Antiqua" w:cs="Times New Roman"/>
      <w:b/>
      <w:bCs/>
      <w:sz w:val="26"/>
      <w:szCs w:val="20"/>
      <w:lang w:val="ru-RU" w:eastAsia="ru-RU"/>
    </w:rPr>
  </w:style>
  <w:style w:type="character" w:customStyle="1" w:styleId="80">
    <w:name w:val="Заголовок 8 Знак"/>
    <w:basedOn w:val="a0"/>
    <w:link w:val="8"/>
    <w:rsid w:val="00DD4CFB"/>
    <w:rPr>
      <w:rFonts w:ascii="Antiqua" w:eastAsia="Times New Roman" w:hAnsi="Antiqua" w:cs="Times New Roman"/>
      <w:sz w:val="26"/>
      <w:szCs w:val="20"/>
      <w:lang w:val="ru-RU" w:eastAsia="ru-RU"/>
    </w:rPr>
  </w:style>
  <w:style w:type="character" w:customStyle="1" w:styleId="90">
    <w:name w:val="Заголовок 9 Знак"/>
    <w:basedOn w:val="a0"/>
    <w:link w:val="9"/>
    <w:rsid w:val="00DD4CFB"/>
    <w:rPr>
      <w:rFonts w:ascii="Antiqua" w:eastAsia="Times New Roman" w:hAnsi="Antiqua" w:cs="Times New Roman"/>
      <w:b/>
      <w:bCs/>
      <w:caps/>
      <w:sz w:val="26"/>
      <w:szCs w:val="20"/>
      <w:lang w:val="ru-RU" w:eastAsia="ru-RU"/>
    </w:rPr>
  </w:style>
  <w:style w:type="paragraph" w:styleId="a7">
    <w:name w:val="Body Text Indent"/>
    <w:basedOn w:val="a"/>
    <w:link w:val="a8"/>
    <w:rsid w:val="00DD4CFB"/>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D4CFB"/>
    <w:rPr>
      <w:rFonts w:ascii="Times New Roman" w:eastAsia="Times New Roman" w:hAnsi="Times New Roman" w:cs="Times New Roman"/>
      <w:sz w:val="24"/>
      <w:szCs w:val="24"/>
      <w:lang w:eastAsia="ru-RU"/>
    </w:rPr>
  </w:style>
  <w:style w:type="paragraph" w:styleId="a9">
    <w:name w:val="header"/>
    <w:basedOn w:val="a"/>
    <w:link w:val="aa"/>
    <w:rsid w:val="00DD4C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0"/>
    <w:link w:val="a9"/>
    <w:rsid w:val="00DD4CFB"/>
    <w:rPr>
      <w:rFonts w:ascii="Times New Roman" w:eastAsia="Times New Roman" w:hAnsi="Times New Roman" w:cs="Times New Roman"/>
      <w:sz w:val="20"/>
      <w:szCs w:val="20"/>
      <w:lang w:val="ru-RU" w:eastAsia="ru-RU"/>
    </w:rPr>
  </w:style>
  <w:style w:type="character" w:styleId="ab">
    <w:name w:val="Hyperlink"/>
    <w:basedOn w:val="a0"/>
    <w:rsid w:val="00DD4CFB"/>
    <w:rPr>
      <w:color w:val="0000FF"/>
      <w:u w:val="single"/>
    </w:rPr>
  </w:style>
  <w:style w:type="paragraph" w:styleId="ac">
    <w:name w:val="Balloon Text"/>
    <w:basedOn w:val="a"/>
    <w:link w:val="ad"/>
    <w:unhideWhenUsed/>
    <w:rsid w:val="00DD4CFB"/>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rsid w:val="00DD4CFB"/>
    <w:rPr>
      <w:rFonts w:ascii="Tahoma" w:eastAsia="Times New Roman" w:hAnsi="Tahoma" w:cs="Tahoma"/>
      <w:sz w:val="16"/>
      <w:szCs w:val="16"/>
      <w:lang w:val="ru-RU" w:eastAsia="ru-RU"/>
    </w:rPr>
  </w:style>
  <w:style w:type="paragraph" w:customStyle="1" w:styleId="ae">
    <w:name w:val="Установа"/>
    <w:basedOn w:val="a"/>
    <w:rsid w:val="00DD4CF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
    <w:name w:val="Вид документа"/>
    <w:basedOn w:val="ae"/>
    <w:next w:val="a"/>
    <w:rsid w:val="00DD4CFB"/>
    <w:pPr>
      <w:spacing w:before="360" w:after="240"/>
    </w:pPr>
    <w:rPr>
      <w:spacing w:val="20"/>
      <w:sz w:val="26"/>
    </w:rPr>
  </w:style>
  <w:style w:type="paragraph" w:customStyle="1" w:styleId="af0">
    <w:name w:val="Час та місце"/>
    <w:basedOn w:val="a"/>
    <w:rsid w:val="00DD4CF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1">
    <w:name w:val="Назва документа"/>
    <w:basedOn w:val="a"/>
    <w:next w:val="a5"/>
    <w:rsid w:val="00DD4CFB"/>
    <w:pPr>
      <w:keepNext/>
      <w:keepLines/>
      <w:spacing w:before="240" w:after="240" w:line="240" w:lineRule="auto"/>
      <w:jc w:val="center"/>
    </w:pPr>
    <w:rPr>
      <w:rFonts w:ascii="Antiqua" w:eastAsia="Times New Roman" w:hAnsi="Antiqua" w:cs="Times New Roman"/>
      <w:b/>
      <w:sz w:val="26"/>
      <w:szCs w:val="20"/>
      <w:lang w:eastAsia="ru-RU"/>
    </w:rPr>
  </w:style>
  <w:style w:type="paragraph" w:styleId="af2">
    <w:name w:val="Signature"/>
    <w:basedOn w:val="a"/>
    <w:link w:val="af3"/>
    <w:uiPriority w:val="99"/>
    <w:unhideWhenUsed/>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uk-UA"/>
    </w:rPr>
  </w:style>
  <w:style w:type="character" w:customStyle="1" w:styleId="af3">
    <w:name w:val="Подпись Знак"/>
    <w:basedOn w:val="a0"/>
    <w:link w:val="af2"/>
    <w:uiPriority w:val="99"/>
    <w:rsid w:val="00DD4CFB"/>
    <w:rPr>
      <w:rFonts w:ascii="Antiqua" w:eastAsia="Times New Roman" w:hAnsi="Antiqua" w:cs="Times New Roman"/>
      <w:b/>
      <w:position w:val="-48"/>
      <w:sz w:val="26"/>
      <w:szCs w:val="20"/>
      <w:lang w:eastAsia="uk-UA"/>
    </w:rPr>
  </w:style>
  <w:style w:type="paragraph" w:styleId="af4">
    <w:name w:val="footer"/>
    <w:basedOn w:val="a"/>
    <w:link w:val="af5"/>
    <w:uiPriority w:val="99"/>
    <w:rsid w:val="00DD4CF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5">
    <w:name w:val="Нижний колонтитул Знак"/>
    <w:basedOn w:val="a0"/>
    <w:link w:val="af4"/>
    <w:uiPriority w:val="99"/>
    <w:rsid w:val="00DD4CFB"/>
    <w:rPr>
      <w:rFonts w:ascii="Antiqua" w:eastAsia="Times New Roman" w:hAnsi="Antiqua" w:cs="Times New Roman"/>
      <w:sz w:val="26"/>
      <w:szCs w:val="20"/>
      <w:lang w:eastAsia="ru-RU"/>
    </w:rPr>
  </w:style>
  <w:style w:type="paragraph" w:customStyle="1" w:styleId="af6">
    <w:name w:val="Шапка документу"/>
    <w:basedOn w:val="a"/>
    <w:rsid w:val="00DD4CF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31">
    <w:name w:val="Підпис3"/>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7">
    <w:name w:val="Глава документу"/>
    <w:basedOn w:val="a"/>
    <w:next w:val="a"/>
    <w:rsid w:val="00DD4CF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8">
    <w:name w:val="Герб"/>
    <w:basedOn w:val="a"/>
    <w:rsid w:val="00DD4CF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NormalText">
    <w:name w:val="Normal Text"/>
    <w:basedOn w:val="a"/>
    <w:rsid w:val="00DD4CF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DD4CFB"/>
    <w:pPr>
      <w:keepNext/>
      <w:keepLines/>
      <w:spacing w:after="240"/>
      <w:ind w:left="3969" w:firstLine="0"/>
      <w:jc w:val="center"/>
    </w:pPr>
  </w:style>
  <w:style w:type="character" w:customStyle="1" w:styleId="af9">
    <w:name w:val="Основной текст Знак"/>
    <w:link w:val="afa"/>
    <w:semiHidden/>
    <w:rsid w:val="00DD4CFB"/>
    <w:rPr>
      <w:rFonts w:ascii="Antiqua" w:eastAsia="Calibri" w:hAnsi="Antiqua"/>
      <w:sz w:val="26"/>
    </w:rPr>
  </w:style>
  <w:style w:type="paragraph" w:styleId="afa">
    <w:name w:val="Body Text"/>
    <w:basedOn w:val="a"/>
    <w:link w:val="af9"/>
    <w:semiHidden/>
    <w:rsid w:val="00DD4CFB"/>
    <w:pPr>
      <w:spacing w:after="0" w:line="360" w:lineRule="auto"/>
      <w:jc w:val="both"/>
    </w:pPr>
    <w:rPr>
      <w:rFonts w:ascii="Antiqua" w:eastAsia="Calibri" w:hAnsi="Antiqua"/>
      <w:sz w:val="26"/>
    </w:rPr>
  </w:style>
  <w:style w:type="character" w:customStyle="1" w:styleId="11">
    <w:name w:val="Основной текст Знак1"/>
    <w:basedOn w:val="a0"/>
    <w:uiPriority w:val="99"/>
    <w:semiHidden/>
    <w:rsid w:val="00DD4CFB"/>
  </w:style>
  <w:style w:type="paragraph" w:styleId="afb">
    <w:name w:val="footnote text"/>
    <w:basedOn w:val="a"/>
    <w:link w:val="afc"/>
    <w:uiPriority w:val="99"/>
    <w:rsid w:val="00DD4CFB"/>
    <w:pPr>
      <w:spacing w:after="0" w:line="240" w:lineRule="auto"/>
    </w:pPr>
    <w:rPr>
      <w:rFonts w:ascii="Antiqua" w:eastAsia="Times New Roman" w:hAnsi="Antiqua" w:cs="Times New Roman"/>
      <w:sz w:val="20"/>
      <w:szCs w:val="20"/>
      <w:lang w:eastAsia="ru-RU"/>
    </w:rPr>
  </w:style>
  <w:style w:type="character" w:customStyle="1" w:styleId="afc">
    <w:name w:val="Текст сноски Знак"/>
    <w:basedOn w:val="a0"/>
    <w:link w:val="afb"/>
    <w:uiPriority w:val="99"/>
    <w:rsid w:val="00DD4CFB"/>
    <w:rPr>
      <w:rFonts w:ascii="Antiqua" w:eastAsia="Times New Roman" w:hAnsi="Antiqua" w:cs="Times New Roman"/>
      <w:sz w:val="20"/>
      <w:szCs w:val="20"/>
      <w:lang w:eastAsia="ru-RU"/>
    </w:rPr>
  </w:style>
  <w:style w:type="paragraph" w:customStyle="1" w:styleId="12">
    <w:name w:val="Підпис1"/>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21">
    <w:name w:val="Підпис2"/>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character" w:styleId="afd">
    <w:name w:val="Strong"/>
    <w:qFormat/>
    <w:rsid w:val="00DD4CFB"/>
    <w:rPr>
      <w:b/>
      <w:bCs/>
    </w:rPr>
  </w:style>
  <w:style w:type="paragraph" w:styleId="afe">
    <w:name w:val="caption"/>
    <w:basedOn w:val="a"/>
    <w:next w:val="a"/>
    <w:qFormat/>
    <w:rsid w:val="00DD4CFB"/>
    <w:pPr>
      <w:spacing w:after="0" w:line="360" w:lineRule="auto"/>
      <w:jc w:val="both"/>
    </w:pPr>
    <w:rPr>
      <w:rFonts w:ascii="Times New Roman" w:eastAsia="Times New Roman" w:hAnsi="Times New Roman" w:cs="Times New Roman"/>
      <w:b/>
      <w:bCs/>
      <w:i/>
      <w:iCs/>
      <w:sz w:val="28"/>
      <w:szCs w:val="28"/>
      <w:lang w:eastAsia="ru-RU"/>
    </w:rPr>
  </w:style>
  <w:style w:type="paragraph" w:styleId="aff">
    <w:name w:val="Title"/>
    <w:basedOn w:val="a"/>
    <w:link w:val="aff0"/>
    <w:qFormat/>
    <w:rsid w:val="00DD4CFB"/>
    <w:pPr>
      <w:spacing w:after="0" w:line="360" w:lineRule="auto"/>
      <w:jc w:val="center"/>
    </w:pPr>
    <w:rPr>
      <w:rFonts w:ascii="Antiqua" w:eastAsia="Times New Roman" w:hAnsi="Antiqua" w:cs="Times New Roman"/>
      <w:sz w:val="26"/>
      <w:szCs w:val="20"/>
      <w:lang w:val="ru-RU" w:eastAsia="ru-RU"/>
    </w:rPr>
  </w:style>
  <w:style w:type="character" w:customStyle="1" w:styleId="aff0">
    <w:name w:val="Название Знак"/>
    <w:basedOn w:val="a0"/>
    <w:link w:val="aff"/>
    <w:rsid w:val="00DD4CFB"/>
    <w:rPr>
      <w:rFonts w:ascii="Antiqua" w:eastAsia="Times New Roman" w:hAnsi="Antiqua" w:cs="Times New Roman"/>
      <w:sz w:val="26"/>
      <w:szCs w:val="20"/>
      <w:lang w:val="ru-RU" w:eastAsia="ru-RU"/>
    </w:rPr>
  </w:style>
  <w:style w:type="paragraph" w:styleId="aff1">
    <w:name w:val="Subtitle"/>
    <w:basedOn w:val="a"/>
    <w:link w:val="aff2"/>
    <w:qFormat/>
    <w:rsid w:val="00DD4CFB"/>
    <w:pPr>
      <w:spacing w:after="0" w:line="240" w:lineRule="auto"/>
      <w:ind w:firstLine="851"/>
      <w:jc w:val="both"/>
    </w:pPr>
    <w:rPr>
      <w:rFonts w:ascii="Antiqua" w:eastAsia="Times New Roman" w:hAnsi="Antiqua" w:cs="Times New Roman"/>
      <w:sz w:val="26"/>
      <w:szCs w:val="20"/>
      <w:lang w:val="ru-RU" w:eastAsia="ru-RU"/>
    </w:rPr>
  </w:style>
  <w:style w:type="character" w:customStyle="1" w:styleId="aff2">
    <w:name w:val="Подзаголовок Знак"/>
    <w:basedOn w:val="a0"/>
    <w:link w:val="aff1"/>
    <w:rsid w:val="00DD4CFB"/>
    <w:rPr>
      <w:rFonts w:ascii="Antiqua" w:eastAsia="Times New Roman" w:hAnsi="Antiqua" w:cs="Times New Roman"/>
      <w:sz w:val="26"/>
      <w:szCs w:val="20"/>
      <w:lang w:val="ru-RU" w:eastAsia="ru-RU"/>
    </w:rPr>
  </w:style>
  <w:style w:type="paragraph" w:customStyle="1" w:styleId="aff3">
    <w:name w:val="[Немає стилю абзацу]"/>
    <w:rsid w:val="00DD4CF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ff4">
    <w:name w:val="Основний"/>
    <w:basedOn w:val="a"/>
    <w:rsid w:val="00DD4CFB"/>
    <w:pPr>
      <w:autoSpaceDE w:val="0"/>
      <w:autoSpaceDN w:val="0"/>
      <w:adjustRightInd w:val="0"/>
      <w:spacing w:after="0" w:line="288" w:lineRule="auto"/>
      <w:ind w:firstLine="567"/>
      <w:jc w:val="both"/>
    </w:pPr>
    <w:rPr>
      <w:rFonts w:ascii="Times New Roman" w:eastAsia="Times New Roman" w:hAnsi="Times New Roman" w:cs="Times New Roman"/>
      <w:color w:val="000000"/>
      <w:sz w:val="28"/>
      <w:szCs w:val="28"/>
      <w:lang w:eastAsia="ru-RU"/>
    </w:rPr>
  </w:style>
  <w:style w:type="paragraph" w:customStyle="1" w:styleId="13">
    <w:name w:val="Підзаголовок1"/>
    <w:basedOn w:val="aff4"/>
    <w:rsid w:val="00DD4CFB"/>
    <w:pPr>
      <w:spacing w:after="113"/>
      <w:ind w:firstLine="0"/>
      <w:jc w:val="center"/>
    </w:pPr>
    <w:rPr>
      <w:b/>
      <w:bCs/>
    </w:rPr>
  </w:style>
  <w:style w:type="paragraph" w:customStyle="1" w:styleId="aff5">
    <w:name w:val="Заг_табл"/>
    <w:basedOn w:val="13"/>
    <w:rsid w:val="00DD4CFB"/>
    <w:pPr>
      <w:spacing w:after="0"/>
    </w:pPr>
  </w:style>
  <w:style w:type="paragraph" w:customStyle="1" w:styleId="14">
    <w:name w:val="Підзаголовок_1"/>
    <w:basedOn w:val="13"/>
    <w:rsid w:val="00DD4CFB"/>
    <w:rPr>
      <w:rFonts w:ascii="Arial Black" w:hAnsi="Arial Black" w:cs="Arial Black"/>
    </w:rPr>
  </w:style>
  <w:style w:type="paragraph" w:customStyle="1" w:styleId="aff6">
    <w:name w:val="Таблиця"/>
    <w:basedOn w:val="aff4"/>
    <w:rsid w:val="00DD4CFB"/>
    <w:pPr>
      <w:spacing w:line="280" w:lineRule="atLeast"/>
      <w:ind w:firstLine="0"/>
    </w:pPr>
    <w:rPr>
      <w:sz w:val="24"/>
      <w:szCs w:val="24"/>
    </w:rPr>
  </w:style>
  <w:style w:type="paragraph" w:customStyle="1" w:styleId="aff7">
    <w:name w:val="[Основний абзац]"/>
    <w:basedOn w:val="aff3"/>
    <w:rsid w:val="00DD4CFB"/>
  </w:style>
  <w:style w:type="character" w:customStyle="1" w:styleId="hps">
    <w:name w:val="hps"/>
    <w:rsid w:val="00DD4CFB"/>
    <w:rPr>
      <w:w w:val="100"/>
    </w:rPr>
  </w:style>
  <w:style w:type="character" w:customStyle="1" w:styleId="aff8">
    <w:name w:val="Основной текст_"/>
    <w:rsid w:val="00DD4CFB"/>
    <w:rPr>
      <w:w w:val="100"/>
      <w:sz w:val="27"/>
      <w:szCs w:val="27"/>
    </w:rPr>
  </w:style>
  <w:style w:type="character" w:customStyle="1" w:styleId="aff9">
    <w:name w:val="Основной текст + Полужирный"/>
    <w:rsid w:val="00DD4CFB"/>
    <w:rPr>
      <w:b/>
      <w:bCs/>
      <w:w w:val="100"/>
      <w:sz w:val="27"/>
      <w:szCs w:val="27"/>
    </w:rPr>
  </w:style>
  <w:style w:type="character" w:customStyle="1" w:styleId="dash041e0431044b0447043d044b0439char1">
    <w:name w:val="dash041e_0431_044b_0447_043d_044b_0439__char1"/>
    <w:rsid w:val="00DD4CFB"/>
    <w:rPr>
      <w:rFonts w:ascii="Times New Roman" w:hAnsi="Times New Roman" w:cs="Times New Roman"/>
      <w:w w:val="100"/>
      <w:sz w:val="24"/>
      <w:szCs w:val="24"/>
      <w:u w:val="none"/>
      <w:effect w:val="none"/>
    </w:rPr>
  </w:style>
  <w:style w:type="character" w:customStyle="1" w:styleId="22">
    <w:name w:val="Основной текст (2)_"/>
    <w:rsid w:val="00DD4CFB"/>
    <w:rPr>
      <w:w w:val="100"/>
      <w:sz w:val="27"/>
      <w:szCs w:val="27"/>
    </w:rPr>
  </w:style>
  <w:style w:type="character" w:customStyle="1" w:styleId="23">
    <w:name w:val="Основной текст (2) + Не полужирный"/>
    <w:rsid w:val="00DD4CFB"/>
    <w:rPr>
      <w:b/>
      <w:bCs/>
      <w:w w:val="100"/>
      <w:sz w:val="27"/>
      <w:szCs w:val="27"/>
    </w:rPr>
  </w:style>
  <w:style w:type="character" w:customStyle="1" w:styleId="132">
    <w:name w:val="Основной текст + 132"/>
    <w:aliases w:val="5 pt2,Курсив2"/>
    <w:rsid w:val="00DD4CFB"/>
    <w:rPr>
      <w:rFonts w:ascii="Times New Roman" w:hAnsi="Times New Roman" w:cs="Times New Roman"/>
      <w:i/>
      <w:iCs/>
      <w:spacing w:val="0"/>
      <w:w w:val="100"/>
      <w:sz w:val="27"/>
      <w:szCs w:val="27"/>
    </w:rPr>
  </w:style>
  <w:style w:type="paragraph" w:customStyle="1" w:styleId="NR">
    <w:name w:val="NR"/>
    <w:basedOn w:val="a"/>
    <w:rsid w:val="00DD4CFB"/>
    <w:pPr>
      <w:spacing w:after="0" w:line="240" w:lineRule="auto"/>
    </w:pPr>
    <w:rPr>
      <w:rFonts w:ascii="Times New Roman" w:eastAsia="Calibri" w:hAnsi="Times New Roman" w:cs="Times New Roman"/>
      <w:sz w:val="24"/>
      <w:szCs w:val="20"/>
      <w:lang w:val="ru-RU" w:eastAsia="ru-RU"/>
    </w:rPr>
  </w:style>
  <w:style w:type="paragraph" w:customStyle="1" w:styleId="15">
    <w:name w:val="Стиль1"/>
    <w:basedOn w:val="a"/>
    <w:link w:val="16"/>
    <w:qFormat/>
    <w:rsid w:val="00DD4CFB"/>
    <w:pPr>
      <w:spacing w:after="240" w:line="240" w:lineRule="auto"/>
      <w:ind w:firstLine="180"/>
    </w:pPr>
    <w:rPr>
      <w:rFonts w:ascii="Antiqua" w:eastAsia="Times New Roman" w:hAnsi="Antiqua" w:cs="Times New Roman"/>
      <w:sz w:val="24"/>
      <w:szCs w:val="24"/>
      <w:lang w:val="x-none" w:eastAsia="x-none"/>
    </w:rPr>
  </w:style>
  <w:style w:type="character" w:customStyle="1" w:styleId="16">
    <w:name w:val="Стиль1 Знак"/>
    <w:link w:val="15"/>
    <w:rsid w:val="00DD4CFB"/>
    <w:rPr>
      <w:rFonts w:ascii="Antiqua" w:eastAsia="Times New Roman" w:hAnsi="Antiqua" w:cs="Times New Roman"/>
      <w:sz w:val="24"/>
      <w:szCs w:val="24"/>
      <w:lang w:val="x-none" w:eastAsia="x-none"/>
    </w:rPr>
  </w:style>
  <w:style w:type="character" w:customStyle="1" w:styleId="130">
    <w:name w:val="Знак Знак13"/>
    <w:locked/>
    <w:rsid w:val="00DD4CFB"/>
    <w:rPr>
      <w:rFonts w:ascii="Antiqua" w:hAnsi="Antiqua"/>
      <w:b/>
      <w:sz w:val="26"/>
      <w:lang w:val="uk-UA" w:eastAsia="ru-RU" w:bidi="ar-SA"/>
    </w:rPr>
  </w:style>
  <w:style w:type="character" w:customStyle="1" w:styleId="32">
    <w:name w:val="Знак Знак3"/>
    <w:semiHidden/>
    <w:locked/>
    <w:rsid w:val="00DD4CFB"/>
    <w:rPr>
      <w:rFonts w:ascii="Antiqua" w:eastAsia="Calibri" w:hAnsi="Antiqua"/>
      <w:sz w:val="26"/>
      <w:szCs w:val="22"/>
      <w:lang w:val="uk-UA" w:eastAsia="ru-RU" w:bidi="ar-SA"/>
    </w:rPr>
  </w:style>
  <w:style w:type="character" w:styleId="affa">
    <w:name w:val="footnote reference"/>
    <w:basedOn w:val="a0"/>
    <w:uiPriority w:val="99"/>
    <w:unhideWhenUsed/>
    <w:rsid w:val="009111EC"/>
    <w:rPr>
      <w:vertAlign w:val="superscript"/>
    </w:rPr>
  </w:style>
  <w:style w:type="paragraph" w:styleId="affb">
    <w:name w:val="No Spacing"/>
    <w:uiPriority w:val="1"/>
    <w:qFormat/>
    <w:rsid w:val="008B0DF3"/>
    <w:pPr>
      <w:spacing w:after="0" w:line="240" w:lineRule="auto"/>
    </w:pPr>
    <w:rPr>
      <w:rFonts w:ascii="Arial" w:eastAsia="Arial" w:hAnsi="Arial" w:cs="Arial"/>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18"/>
  </w:style>
  <w:style w:type="paragraph" w:styleId="1">
    <w:name w:val="heading 1"/>
    <w:basedOn w:val="a"/>
    <w:next w:val="a"/>
    <w:link w:val="10"/>
    <w:qFormat/>
    <w:rsid w:val="00DD4CF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next w:val="a"/>
    <w:link w:val="20"/>
    <w:qFormat/>
    <w:rsid w:val="00DD4CFB"/>
    <w:pPr>
      <w:keepNext/>
      <w:spacing w:before="120" w:after="0" w:line="240" w:lineRule="auto"/>
      <w:ind w:left="567"/>
      <w:outlineLvl w:val="1"/>
    </w:pPr>
    <w:rPr>
      <w:rFonts w:ascii="Antiqua" w:eastAsia="Times New Roman" w:hAnsi="Antiqua" w:cs="Times New Roman"/>
      <w:b/>
      <w:sz w:val="26"/>
      <w:szCs w:val="20"/>
      <w:lang w:eastAsia="ru-RU"/>
    </w:rPr>
  </w:style>
  <w:style w:type="paragraph" w:styleId="3">
    <w:name w:val="heading 3"/>
    <w:basedOn w:val="a"/>
    <w:next w:val="a"/>
    <w:link w:val="30"/>
    <w:qFormat/>
    <w:rsid w:val="00DD4CF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DD4CFB"/>
    <w:pPr>
      <w:keepNext/>
      <w:spacing w:before="120" w:after="0" w:line="240" w:lineRule="auto"/>
      <w:ind w:left="567"/>
      <w:outlineLvl w:val="3"/>
    </w:pPr>
    <w:rPr>
      <w:rFonts w:ascii="Antiqua" w:eastAsia="Times New Roman" w:hAnsi="Antiqua" w:cs="Times New Roman"/>
      <w:sz w:val="26"/>
      <w:szCs w:val="20"/>
      <w:lang w:eastAsia="ru-RU"/>
    </w:rPr>
  </w:style>
  <w:style w:type="paragraph" w:styleId="5">
    <w:name w:val="heading 5"/>
    <w:basedOn w:val="a"/>
    <w:next w:val="a"/>
    <w:link w:val="50"/>
    <w:qFormat/>
    <w:rsid w:val="00DD4CFB"/>
    <w:pPr>
      <w:keepNext/>
      <w:spacing w:after="0" w:line="360" w:lineRule="auto"/>
      <w:jc w:val="center"/>
      <w:outlineLvl w:val="4"/>
    </w:pPr>
    <w:rPr>
      <w:rFonts w:ascii="Antiqua" w:eastAsia="Times New Roman" w:hAnsi="Antiqua" w:cs="Times New Roman"/>
      <w:b/>
      <w:bCs/>
      <w:sz w:val="26"/>
      <w:szCs w:val="20"/>
      <w:lang w:val="ru-RU" w:eastAsia="ru-RU"/>
    </w:rPr>
  </w:style>
  <w:style w:type="paragraph" w:styleId="6">
    <w:name w:val="heading 6"/>
    <w:basedOn w:val="a"/>
    <w:next w:val="a"/>
    <w:link w:val="60"/>
    <w:qFormat/>
    <w:rsid w:val="00DD4CFB"/>
    <w:pPr>
      <w:keepNext/>
      <w:spacing w:after="0" w:line="360" w:lineRule="auto"/>
      <w:ind w:firstLine="432"/>
      <w:jc w:val="center"/>
      <w:outlineLvl w:val="5"/>
    </w:pPr>
    <w:rPr>
      <w:rFonts w:ascii="Antiqua" w:eastAsia="Times New Roman" w:hAnsi="Antiqua" w:cs="Times New Roman"/>
      <w:b/>
      <w:bCs/>
      <w:sz w:val="26"/>
      <w:szCs w:val="20"/>
      <w:lang w:val="ru-RU" w:eastAsia="ru-RU"/>
    </w:rPr>
  </w:style>
  <w:style w:type="paragraph" w:styleId="7">
    <w:name w:val="heading 7"/>
    <w:basedOn w:val="a"/>
    <w:next w:val="a"/>
    <w:link w:val="70"/>
    <w:qFormat/>
    <w:rsid w:val="00DD4CFB"/>
    <w:pPr>
      <w:keepNext/>
      <w:spacing w:after="0" w:line="240" w:lineRule="auto"/>
      <w:jc w:val="center"/>
      <w:outlineLvl w:val="6"/>
    </w:pPr>
    <w:rPr>
      <w:rFonts w:ascii="Antiqua" w:eastAsia="Times New Roman" w:hAnsi="Antiqua" w:cs="Times New Roman"/>
      <w:b/>
      <w:bCs/>
      <w:sz w:val="26"/>
      <w:szCs w:val="20"/>
      <w:lang w:val="ru-RU" w:eastAsia="ru-RU"/>
    </w:rPr>
  </w:style>
  <w:style w:type="paragraph" w:styleId="8">
    <w:name w:val="heading 8"/>
    <w:basedOn w:val="a"/>
    <w:next w:val="a"/>
    <w:link w:val="80"/>
    <w:qFormat/>
    <w:rsid w:val="00DD4CFB"/>
    <w:pPr>
      <w:keepNext/>
      <w:spacing w:after="0" w:line="240" w:lineRule="auto"/>
      <w:ind w:firstLine="284"/>
      <w:jc w:val="center"/>
      <w:outlineLvl w:val="7"/>
    </w:pPr>
    <w:rPr>
      <w:rFonts w:ascii="Antiqua" w:eastAsia="Times New Roman" w:hAnsi="Antiqua" w:cs="Times New Roman"/>
      <w:sz w:val="26"/>
      <w:szCs w:val="20"/>
      <w:lang w:val="ru-RU" w:eastAsia="ru-RU"/>
    </w:rPr>
  </w:style>
  <w:style w:type="paragraph" w:styleId="9">
    <w:name w:val="heading 9"/>
    <w:basedOn w:val="a"/>
    <w:next w:val="a"/>
    <w:link w:val="90"/>
    <w:qFormat/>
    <w:rsid w:val="00DD4CFB"/>
    <w:pPr>
      <w:keepNext/>
      <w:spacing w:after="0" w:line="240" w:lineRule="auto"/>
      <w:jc w:val="center"/>
      <w:outlineLvl w:val="8"/>
    </w:pPr>
    <w:rPr>
      <w:rFonts w:ascii="Antiqua" w:eastAsia="Times New Roman" w:hAnsi="Antiqua" w:cs="Times New Roman"/>
      <w:b/>
      <w:bCs/>
      <w:caps/>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3B3D"/>
    <w:pPr>
      <w:suppressAutoHyphens/>
      <w:spacing w:after="0" w:line="276" w:lineRule="auto"/>
      <w:ind w:left="720" w:firstLine="709"/>
      <w:contextualSpacing/>
      <w:jc w:val="both"/>
    </w:pPr>
    <w:rPr>
      <w:rFonts w:ascii="Times New Roman" w:eastAsiaTheme="minorEastAsia" w:hAnsi="Times New Roman" w:cstheme="minorHAnsi"/>
      <w:sz w:val="28"/>
      <w:lang w:eastAsia="ru-RU"/>
    </w:rPr>
  </w:style>
  <w:style w:type="paragraph" w:customStyle="1" w:styleId="a5">
    <w:name w:val="Нормальний текст"/>
    <w:basedOn w:val="a"/>
    <w:rsid w:val="008E1360"/>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iPriority w:val="99"/>
    <w:unhideWhenUsed/>
    <w:rsid w:val="00652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D4CFB"/>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DD4CFB"/>
    <w:rPr>
      <w:rFonts w:ascii="Antiqua" w:eastAsia="Times New Roman" w:hAnsi="Antiqua" w:cs="Times New Roman"/>
      <w:b/>
      <w:sz w:val="26"/>
      <w:szCs w:val="20"/>
      <w:lang w:eastAsia="ru-RU"/>
    </w:rPr>
  </w:style>
  <w:style w:type="character" w:customStyle="1" w:styleId="30">
    <w:name w:val="Заголовок 3 Знак"/>
    <w:basedOn w:val="a0"/>
    <w:link w:val="3"/>
    <w:rsid w:val="00DD4CFB"/>
    <w:rPr>
      <w:rFonts w:ascii="Antiqua" w:eastAsia="Times New Roman" w:hAnsi="Antiqua" w:cs="Times New Roman"/>
      <w:b/>
      <w:i/>
      <w:sz w:val="26"/>
      <w:szCs w:val="20"/>
      <w:lang w:eastAsia="ru-RU"/>
    </w:rPr>
  </w:style>
  <w:style w:type="character" w:customStyle="1" w:styleId="40">
    <w:name w:val="Заголовок 4 Знак"/>
    <w:basedOn w:val="a0"/>
    <w:link w:val="4"/>
    <w:rsid w:val="00DD4CFB"/>
    <w:rPr>
      <w:rFonts w:ascii="Antiqua" w:eastAsia="Times New Roman" w:hAnsi="Antiqua" w:cs="Times New Roman"/>
      <w:sz w:val="26"/>
      <w:szCs w:val="20"/>
      <w:lang w:eastAsia="ru-RU"/>
    </w:rPr>
  </w:style>
  <w:style w:type="character" w:customStyle="1" w:styleId="50">
    <w:name w:val="Заголовок 5 Знак"/>
    <w:basedOn w:val="a0"/>
    <w:link w:val="5"/>
    <w:rsid w:val="00DD4CFB"/>
    <w:rPr>
      <w:rFonts w:ascii="Antiqua" w:eastAsia="Times New Roman" w:hAnsi="Antiqua" w:cs="Times New Roman"/>
      <w:b/>
      <w:bCs/>
      <w:sz w:val="26"/>
      <w:szCs w:val="20"/>
      <w:lang w:val="ru-RU" w:eastAsia="ru-RU"/>
    </w:rPr>
  </w:style>
  <w:style w:type="character" w:customStyle="1" w:styleId="60">
    <w:name w:val="Заголовок 6 Знак"/>
    <w:basedOn w:val="a0"/>
    <w:link w:val="6"/>
    <w:rsid w:val="00DD4CFB"/>
    <w:rPr>
      <w:rFonts w:ascii="Antiqua" w:eastAsia="Times New Roman" w:hAnsi="Antiqua" w:cs="Times New Roman"/>
      <w:b/>
      <w:bCs/>
      <w:sz w:val="26"/>
      <w:szCs w:val="20"/>
      <w:lang w:val="ru-RU" w:eastAsia="ru-RU"/>
    </w:rPr>
  </w:style>
  <w:style w:type="character" w:customStyle="1" w:styleId="70">
    <w:name w:val="Заголовок 7 Знак"/>
    <w:basedOn w:val="a0"/>
    <w:link w:val="7"/>
    <w:rsid w:val="00DD4CFB"/>
    <w:rPr>
      <w:rFonts w:ascii="Antiqua" w:eastAsia="Times New Roman" w:hAnsi="Antiqua" w:cs="Times New Roman"/>
      <w:b/>
      <w:bCs/>
      <w:sz w:val="26"/>
      <w:szCs w:val="20"/>
      <w:lang w:val="ru-RU" w:eastAsia="ru-RU"/>
    </w:rPr>
  </w:style>
  <w:style w:type="character" w:customStyle="1" w:styleId="80">
    <w:name w:val="Заголовок 8 Знак"/>
    <w:basedOn w:val="a0"/>
    <w:link w:val="8"/>
    <w:rsid w:val="00DD4CFB"/>
    <w:rPr>
      <w:rFonts w:ascii="Antiqua" w:eastAsia="Times New Roman" w:hAnsi="Antiqua" w:cs="Times New Roman"/>
      <w:sz w:val="26"/>
      <w:szCs w:val="20"/>
      <w:lang w:val="ru-RU" w:eastAsia="ru-RU"/>
    </w:rPr>
  </w:style>
  <w:style w:type="character" w:customStyle="1" w:styleId="90">
    <w:name w:val="Заголовок 9 Знак"/>
    <w:basedOn w:val="a0"/>
    <w:link w:val="9"/>
    <w:rsid w:val="00DD4CFB"/>
    <w:rPr>
      <w:rFonts w:ascii="Antiqua" w:eastAsia="Times New Roman" w:hAnsi="Antiqua" w:cs="Times New Roman"/>
      <w:b/>
      <w:bCs/>
      <w:caps/>
      <w:sz w:val="26"/>
      <w:szCs w:val="20"/>
      <w:lang w:val="ru-RU" w:eastAsia="ru-RU"/>
    </w:rPr>
  </w:style>
  <w:style w:type="paragraph" w:styleId="a7">
    <w:name w:val="Body Text Indent"/>
    <w:basedOn w:val="a"/>
    <w:link w:val="a8"/>
    <w:rsid w:val="00DD4CFB"/>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D4CFB"/>
    <w:rPr>
      <w:rFonts w:ascii="Times New Roman" w:eastAsia="Times New Roman" w:hAnsi="Times New Roman" w:cs="Times New Roman"/>
      <w:sz w:val="24"/>
      <w:szCs w:val="24"/>
      <w:lang w:eastAsia="ru-RU"/>
    </w:rPr>
  </w:style>
  <w:style w:type="paragraph" w:styleId="a9">
    <w:name w:val="header"/>
    <w:basedOn w:val="a"/>
    <w:link w:val="aa"/>
    <w:rsid w:val="00DD4C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0"/>
    <w:link w:val="a9"/>
    <w:rsid w:val="00DD4CFB"/>
    <w:rPr>
      <w:rFonts w:ascii="Times New Roman" w:eastAsia="Times New Roman" w:hAnsi="Times New Roman" w:cs="Times New Roman"/>
      <w:sz w:val="20"/>
      <w:szCs w:val="20"/>
      <w:lang w:val="ru-RU" w:eastAsia="ru-RU"/>
    </w:rPr>
  </w:style>
  <w:style w:type="character" w:styleId="ab">
    <w:name w:val="Hyperlink"/>
    <w:basedOn w:val="a0"/>
    <w:rsid w:val="00DD4CFB"/>
    <w:rPr>
      <w:color w:val="0000FF"/>
      <w:u w:val="single"/>
    </w:rPr>
  </w:style>
  <w:style w:type="paragraph" w:styleId="ac">
    <w:name w:val="Balloon Text"/>
    <w:basedOn w:val="a"/>
    <w:link w:val="ad"/>
    <w:unhideWhenUsed/>
    <w:rsid w:val="00DD4CFB"/>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rsid w:val="00DD4CFB"/>
    <w:rPr>
      <w:rFonts w:ascii="Tahoma" w:eastAsia="Times New Roman" w:hAnsi="Tahoma" w:cs="Tahoma"/>
      <w:sz w:val="16"/>
      <w:szCs w:val="16"/>
      <w:lang w:val="ru-RU" w:eastAsia="ru-RU"/>
    </w:rPr>
  </w:style>
  <w:style w:type="paragraph" w:customStyle="1" w:styleId="ae">
    <w:name w:val="Установа"/>
    <w:basedOn w:val="a"/>
    <w:rsid w:val="00DD4CF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
    <w:name w:val="Вид документа"/>
    <w:basedOn w:val="ae"/>
    <w:next w:val="a"/>
    <w:rsid w:val="00DD4CFB"/>
    <w:pPr>
      <w:spacing w:before="360" w:after="240"/>
    </w:pPr>
    <w:rPr>
      <w:spacing w:val="20"/>
      <w:sz w:val="26"/>
    </w:rPr>
  </w:style>
  <w:style w:type="paragraph" w:customStyle="1" w:styleId="af0">
    <w:name w:val="Час та місце"/>
    <w:basedOn w:val="a"/>
    <w:rsid w:val="00DD4CF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1">
    <w:name w:val="Назва документа"/>
    <w:basedOn w:val="a"/>
    <w:next w:val="a5"/>
    <w:rsid w:val="00DD4CFB"/>
    <w:pPr>
      <w:keepNext/>
      <w:keepLines/>
      <w:spacing w:before="240" w:after="240" w:line="240" w:lineRule="auto"/>
      <w:jc w:val="center"/>
    </w:pPr>
    <w:rPr>
      <w:rFonts w:ascii="Antiqua" w:eastAsia="Times New Roman" w:hAnsi="Antiqua" w:cs="Times New Roman"/>
      <w:b/>
      <w:sz w:val="26"/>
      <w:szCs w:val="20"/>
      <w:lang w:eastAsia="ru-RU"/>
    </w:rPr>
  </w:style>
  <w:style w:type="paragraph" w:styleId="af2">
    <w:name w:val="Signature"/>
    <w:basedOn w:val="a"/>
    <w:link w:val="af3"/>
    <w:uiPriority w:val="99"/>
    <w:unhideWhenUsed/>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uk-UA"/>
    </w:rPr>
  </w:style>
  <w:style w:type="character" w:customStyle="1" w:styleId="af3">
    <w:name w:val="Подпись Знак"/>
    <w:basedOn w:val="a0"/>
    <w:link w:val="af2"/>
    <w:uiPriority w:val="99"/>
    <w:rsid w:val="00DD4CFB"/>
    <w:rPr>
      <w:rFonts w:ascii="Antiqua" w:eastAsia="Times New Roman" w:hAnsi="Antiqua" w:cs="Times New Roman"/>
      <w:b/>
      <w:position w:val="-48"/>
      <w:sz w:val="26"/>
      <w:szCs w:val="20"/>
      <w:lang w:eastAsia="uk-UA"/>
    </w:rPr>
  </w:style>
  <w:style w:type="paragraph" w:styleId="af4">
    <w:name w:val="footer"/>
    <w:basedOn w:val="a"/>
    <w:link w:val="af5"/>
    <w:uiPriority w:val="99"/>
    <w:rsid w:val="00DD4CF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5">
    <w:name w:val="Нижний колонтитул Знак"/>
    <w:basedOn w:val="a0"/>
    <w:link w:val="af4"/>
    <w:uiPriority w:val="99"/>
    <w:rsid w:val="00DD4CFB"/>
    <w:rPr>
      <w:rFonts w:ascii="Antiqua" w:eastAsia="Times New Roman" w:hAnsi="Antiqua" w:cs="Times New Roman"/>
      <w:sz w:val="26"/>
      <w:szCs w:val="20"/>
      <w:lang w:eastAsia="ru-RU"/>
    </w:rPr>
  </w:style>
  <w:style w:type="paragraph" w:customStyle="1" w:styleId="af6">
    <w:name w:val="Шапка документу"/>
    <w:basedOn w:val="a"/>
    <w:rsid w:val="00DD4CF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31">
    <w:name w:val="Підпис3"/>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7">
    <w:name w:val="Глава документу"/>
    <w:basedOn w:val="a"/>
    <w:next w:val="a"/>
    <w:rsid w:val="00DD4CF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8">
    <w:name w:val="Герб"/>
    <w:basedOn w:val="a"/>
    <w:rsid w:val="00DD4CF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NormalText">
    <w:name w:val="Normal Text"/>
    <w:basedOn w:val="a"/>
    <w:rsid w:val="00DD4CF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DD4CFB"/>
    <w:pPr>
      <w:keepNext/>
      <w:keepLines/>
      <w:spacing w:after="240"/>
      <w:ind w:left="3969" w:firstLine="0"/>
      <w:jc w:val="center"/>
    </w:pPr>
  </w:style>
  <w:style w:type="character" w:customStyle="1" w:styleId="af9">
    <w:name w:val="Основной текст Знак"/>
    <w:link w:val="afa"/>
    <w:semiHidden/>
    <w:rsid w:val="00DD4CFB"/>
    <w:rPr>
      <w:rFonts w:ascii="Antiqua" w:eastAsia="Calibri" w:hAnsi="Antiqua"/>
      <w:sz w:val="26"/>
    </w:rPr>
  </w:style>
  <w:style w:type="paragraph" w:styleId="afa">
    <w:name w:val="Body Text"/>
    <w:basedOn w:val="a"/>
    <w:link w:val="af9"/>
    <w:semiHidden/>
    <w:rsid w:val="00DD4CFB"/>
    <w:pPr>
      <w:spacing w:after="0" w:line="360" w:lineRule="auto"/>
      <w:jc w:val="both"/>
    </w:pPr>
    <w:rPr>
      <w:rFonts w:ascii="Antiqua" w:eastAsia="Calibri" w:hAnsi="Antiqua"/>
      <w:sz w:val="26"/>
    </w:rPr>
  </w:style>
  <w:style w:type="character" w:customStyle="1" w:styleId="11">
    <w:name w:val="Основной текст Знак1"/>
    <w:basedOn w:val="a0"/>
    <w:uiPriority w:val="99"/>
    <w:semiHidden/>
    <w:rsid w:val="00DD4CFB"/>
  </w:style>
  <w:style w:type="paragraph" w:styleId="afb">
    <w:name w:val="footnote text"/>
    <w:basedOn w:val="a"/>
    <w:link w:val="afc"/>
    <w:uiPriority w:val="99"/>
    <w:rsid w:val="00DD4CFB"/>
    <w:pPr>
      <w:spacing w:after="0" w:line="240" w:lineRule="auto"/>
    </w:pPr>
    <w:rPr>
      <w:rFonts w:ascii="Antiqua" w:eastAsia="Times New Roman" w:hAnsi="Antiqua" w:cs="Times New Roman"/>
      <w:sz w:val="20"/>
      <w:szCs w:val="20"/>
      <w:lang w:eastAsia="ru-RU"/>
    </w:rPr>
  </w:style>
  <w:style w:type="character" w:customStyle="1" w:styleId="afc">
    <w:name w:val="Текст сноски Знак"/>
    <w:basedOn w:val="a0"/>
    <w:link w:val="afb"/>
    <w:uiPriority w:val="99"/>
    <w:rsid w:val="00DD4CFB"/>
    <w:rPr>
      <w:rFonts w:ascii="Antiqua" w:eastAsia="Times New Roman" w:hAnsi="Antiqua" w:cs="Times New Roman"/>
      <w:sz w:val="20"/>
      <w:szCs w:val="20"/>
      <w:lang w:eastAsia="ru-RU"/>
    </w:rPr>
  </w:style>
  <w:style w:type="paragraph" w:customStyle="1" w:styleId="12">
    <w:name w:val="Підпис1"/>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21">
    <w:name w:val="Підпис2"/>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character" w:styleId="afd">
    <w:name w:val="Strong"/>
    <w:qFormat/>
    <w:rsid w:val="00DD4CFB"/>
    <w:rPr>
      <w:b/>
      <w:bCs/>
    </w:rPr>
  </w:style>
  <w:style w:type="paragraph" w:styleId="afe">
    <w:name w:val="caption"/>
    <w:basedOn w:val="a"/>
    <w:next w:val="a"/>
    <w:qFormat/>
    <w:rsid w:val="00DD4CFB"/>
    <w:pPr>
      <w:spacing w:after="0" w:line="360" w:lineRule="auto"/>
      <w:jc w:val="both"/>
    </w:pPr>
    <w:rPr>
      <w:rFonts w:ascii="Times New Roman" w:eastAsia="Times New Roman" w:hAnsi="Times New Roman" w:cs="Times New Roman"/>
      <w:b/>
      <w:bCs/>
      <w:i/>
      <w:iCs/>
      <w:sz w:val="28"/>
      <w:szCs w:val="28"/>
      <w:lang w:eastAsia="ru-RU"/>
    </w:rPr>
  </w:style>
  <w:style w:type="paragraph" w:styleId="aff">
    <w:name w:val="Title"/>
    <w:basedOn w:val="a"/>
    <w:link w:val="aff0"/>
    <w:qFormat/>
    <w:rsid w:val="00DD4CFB"/>
    <w:pPr>
      <w:spacing w:after="0" w:line="360" w:lineRule="auto"/>
      <w:jc w:val="center"/>
    </w:pPr>
    <w:rPr>
      <w:rFonts w:ascii="Antiqua" w:eastAsia="Times New Roman" w:hAnsi="Antiqua" w:cs="Times New Roman"/>
      <w:sz w:val="26"/>
      <w:szCs w:val="20"/>
      <w:lang w:val="ru-RU" w:eastAsia="ru-RU"/>
    </w:rPr>
  </w:style>
  <w:style w:type="character" w:customStyle="1" w:styleId="aff0">
    <w:name w:val="Название Знак"/>
    <w:basedOn w:val="a0"/>
    <w:link w:val="aff"/>
    <w:rsid w:val="00DD4CFB"/>
    <w:rPr>
      <w:rFonts w:ascii="Antiqua" w:eastAsia="Times New Roman" w:hAnsi="Antiqua" w:cs="Times New Roman"/>
      <w:sz w:val="26"/>
      <w:szCs w:val="20"/>
      <w:lang w:val="ru-RU" w:eastAsia="ru-RU"/>
    </w:rPr>
  </w:style>
  <w:style w:type="paragraph" w:styleId="aff1">
    <w:name w:val="Subtitle"/>
    <w:basedOn w:val="a"/>
    <w:link w:val="aff2"/>
    <w:qFormat/>
    <w:rsid w:val="00DD4CFB"/>
    <w:pPr>
      <w:spacing w:after="0" w:line="240" w:lineRule="auto"/>
      <w:ind w:firstLine="851"/>
      <w:jc w:val="both"/>
    </w:pPr>
    <w:rPr>
      <w:rFonts w:ascii="Antiqua" w:eastAsia="Times New Roman" w:hAnsi="Antiqua" w:cs="Times New Roman"/>
      <w:sz w:val="26"/>
      <w:szCs w:val="20"/>
      <w:lang w:val="ru-RU" w:eastAsia="ru-RU"/>
    </w:rPr>
  </w:style>
  <w:style w:type="character" w:customStyle="1" w:styleId="aff2">
    <w:name w:val="Подзаголовок Знак"/>
    <w:basedOn w:val="a0"/>
    <w:link w:val="aff1"/>
    <w:rsid w:val="00DD4CFB"/>
    <w:rPr>
      <w:rFonts w:ascii="Antiqua" w:eastAsia="Times New Roman" w:hAnsi="Antiqua" w:cs="Times New Roman"/>
      <w:sz w:val="26"/>
      <w:szCs w:val="20"/>
      <w:lang w:val="ru-RU" w:eastAsia="ru-RU"/>
    </w:rPr>
  </w:style>
  <w:style w:type="paragraph" w:customStyle="1" w:styleId="aff3">
    <w:name w:val="[Немає стилю абзацу]"/>
    <w:rsid w:val="00DD4CF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ff4">
    <w:name w:val="Основний"/>
    <w:basedOn w:val="a"/>
    <w:rsid w:val="00DD4CFB"/>
    <w:pPr>
      <w:autoSpaceDE w:val="0"/>
      <w:autoSpaceDN w:val="0"/>
      <w:adjustRightInd w:val="0"/>
      <w:spacing w:after="0" w:line="288" w:lineRule="auto"/>
      <w:ind w:firstLine="567"/>
      <w:jc w:val="both"/>
    </w:pPr>
    <w:rPr>
      <w:rFonts w:ascii="Times New Roman" w:eastAsia="Times New Roman" w:hAnsi="Times New Roman" w:cs="Times New Roman"/>
      <w:color w:val="000000"/>
      <w:sz w:val="28"/>
      <w:szCs w:val="28"/>
      <w:lang w:eastAsia="ru-RU"/>
    </w:rPr>
  </w:style>
  <w:style w:type="paragraph" w:customStyle="1" w:styleId="13">
    <w:name w:val="Підзаголовок1"/>
    <w:basedOn w:val="aff4"/>
    <w:rsid w:val="00DD4CFB"/>
    <w:pPr>
      <w:spacing w:after="113"/>
      <w:ind w:firstLine="0"/>
      <w:jc w:val="center"/>
    </w:pPr>
    <w:rPr>
      <w:b/>
      <w:bCs/>
    </w:rPr>
  </w:style>
  <w:style w:type="paragraph" w:customStyle="1" w:styleId="aff5">
    <w:name w:val="Заг_табл"/>
    <w:basedOn w:val="13"/>
    <w:rsid w:val="00DD4CFB"/>
    <w:pPr>
      <w:spacing w:after="0"/>
    </w:pPr>
  </w:style>
  <w:style w:type="paragraph" w:customStyle="1" w:styleId="14">
    <w:name w:val="Підзаголовок_1"/>
    <w:basedOn w:val="13"/>
    <w:rsid w:val="00DD4CFB"/>
    <w:rPr>
      <w:rFonts w:ascii="Arial Black" w:hAnsi="Arial Black" w:cs="Arial Black"/>
    </w:rPr>
  </w:style>
  <w:style w:type="paragraph" w:customStyle="1" w:styleId="aff6">
    <w:name w:val="Таблиця"/>
    <w:basedOn w:val="aff4"/>
    <w:rsid w:val="00DD4CFB"/>
    <w:pPr>
      <w:spacing w:line="280" w:lineRule="atLeast"/>
      <w:ind w:firstLine="0"/>
    </w:pPr>
    <w:rPr>
      <w:sz w:val="24"/>
      <w:szCs w:val="24"/>
    </w:rPr>
  </w:style>
  <w:style w:type="paragraph" w:customStyle="1" w:styleId="aff7">
    <w:name w:val="[Основний абзац]"/>
    <w:basedOn w:val="aff3"/>
    <w:rsid w:val="00DD4CFB"/>
  </w:style>
  <w:style w:type="character" w:customStyle="1" w:styleId="hps">
    <w:name w:val="hps"/>
    <w:rsid w:val="00DD4CFB"/>
    <w:rPr>
      <w:w w:val="100"/>
    </w:rPr>
  </w:style>
  <w:style w:type="character" w:customStyle="1" w:styleId="aff8">
    <w:name w:val="Основной текст_"/>
    <w:rsid w:val="00DD4CFB"/>
    <w:rPr>
      <w:w w:val="100"/>
      <w:sz w:val="27"/>
      <w:szCs w:val="27"/>
    </w:rPr>
  </w:style>
  <w:style w:type="character" w:customStyle="1" w:styleId="aff9">
    <w:name w:val="Основной текст + Полужирный"/>
    <w:rsid w:val="00DD4CFB"/>
    <w:rPr>
      <w:b/>
      <w:bCs/>
      <w:w w:val="100"/>
      <w:sz w:val="27"/>
      <w:szCs w:val="27"/>
    </w:rPr>
  </w:style>
  <w:style w:type="character" w:customStyle="1" w:styleId="dash041e0431044b0447043d044b0439char1">
    <w:name w:val="dash041e_0431_044b_0447_043d_044b_0439__char1"/>
    <w:rsid w:val="00DD4CFB"/>
    <w:rPr>
      <w:rFonts w:ascii="Times New Roman" w:hAnsi="Times New Roman" w:cs="Times New Roman"/>
      <w:w w:val="100"/>
      <w:sz w:val="24"/>
      <w:szCs w:val="24"/>
      <w:u w:val="none"/>
      <w:effect w:val="none"/>
    </w:rPr>
  </w:style>
  <w:style w:type="character" w:customStyle="1" w:styleId="22">
    <w:name w:val="Основной текст (2)_"/>
    <w:rsid w:val="00DD4CFB"/>
    <w:rPr>
      <w:w w:val="100"/>
      <w:sz w:val="27"/>
      <w:szCs w:val="27"/>
    </w:rPr>
  </w:style>
  <w:style w:type="character" w:customStyle="1" w:styleId="23">
    <w:name w:val="Основной текст (2) + Не полужирный"/>
    <w:rsid w:val="00DD4CFB"/>
    <w:rPr>
      <w:b/>
      <w:bCs/>
      <w:w w:val="100"/>
      <w:sz w:val="27"/>
      <w:szCs w:val="27"/>
    </w:rPr>
  </w:style>
  <w:style w:type="character" w:customStyle="1" w:styleId="132">
    <w:name w:val="Основной текст + 132"/>
    <w:aliases w:val="5 pt2,Курсив2"/>
    <w:rsid w:val="00DD4CFB"/>
    <w:rPr>
      <w:rFonts w:ascii="Times New Roman" w:hAnsi="Times New Roman" w:cs="Times New Roman"/>
      <w:i/>
      <w:iCs/>
      <w:spacing w:val="0"/>
      <w:w w:val="100"/>
      <w:sz w:val="27"/>
      <w:szCs w:val="27"/>
    </w:rPr>
  </w:style>
  <w:style w:type="paragraph" w:customStyle="1" w:styleId="NR">
    <w:name w:val="NR"/>
    <w:basedOn w:val="a"/>
    <w:rsid w:val="00DD4CFB"/>
    <w:pPr>
      <w:spacing w:after="0" w:line="240" w:lineRule="auto"/>
    </w:pPr>
    <w:rPr>
      <w:rFonts w:ascii="Times New Roman" w:eastAsia="Calibri" w:hAnsi="Times New Roman" w:cs="Times New Roman"/>
      <w:sz w:val="24"/>
      <w:szCs w:val="20"/>
      <w:lang w:val="ru-RU" w:eastAsia="ru-RU"/>
    </w:rPr>
  </w:style>
  <w:style w:type="paragraph" w:customStyle="1" w:styleId="15">
    <w:name w:val="Стиль1"/>
    <w:basedOn w:val="a"/>
    <w:link w:val="16"/>
    <w:qFormat/>
    <w:rsid w:val="00DD4CFB"/>
    <w:pPr>
      <w:spacing w:after="240" w:line="240" w:lineRule="auto"/>
      <w:ind w:firstLine="180"/>
    </w:pPr>
    <w:rPr>
      <w:rFonts w:ascii="Antiqua" w:eastAsia="Times New Roman" w:hAnsi="Antiqua" w:cs="Times New Roman"/>
      <w:sz w:val="24"/>
      <w:szCs w:val="24"/>
      <w:lang w:val="x-none" w:eastAsia="x-none"/>
    </w:rPr>
  </w:style>
  <w:style w:type="character" w:customStyle="1" w:styleId="16">
    <w:name w:val="Стиль1 Знак"/>
    <w:link w:val="15"/>
    <w:rsid w:val="00DD4CFB"/>
    <w:rPr>
      <w:rFonts w:ascii="Antiqua" w:eastAsia="Times New Roman" w:hAnsi="Antiqua" w:cs="Times New Roman"/>
      <w:sz w:val="24"/>
      <w:szCs w:val="24"/>
      <w:lang w:val="x-none" w:eastAsia="x-none"/>
    </w:rPr>
  </w:style>
  <w:style w:type="character" w:customStyle="1" w:styleId="130">
    <w:name w:val="Знак Знак13"/>
    <w:locked/>
    <w:rsid w:val="00DD4CFB"/>
    <w:rPr>
      <w:rFonts w:ascii="Antiqua" w:hAnsi="Antiqua"/>
      <w:b/>
      <w:sz w:val="26"/>
      <w:lang w:val="uk-UA" w:eastAsia="ru-RU" w:bidi="ar-SA"/>
    </w:rPr>
  </w:style>
  <w:style w:type="character" w:customStyle="1" w:styleId="32">
    <w:name w:val="Знак Знак3"/>
    <w:semiHidden/>
    <w:locked/>
    <w:rsid w:val="00DD4CFB"/>
    <w:rPr>
      <w:rFonts w:ascii="Antiqua" w:eastAsia="Calibri" w:hAnsi="Antiqua"/>
      <w:sz w:val="26"/>
      <w:szCs w:val="22"/>
      <w:lang w:val="uk-UA" w:eastAsia="ru-RU" w:bidi="ar-SA"/>
    </w:rPr>
  </w:style>
  <w:style w:type="character" w:styleId="affa">
    <w:name w:val="footnote reference"/>
    <w:basedOn w:val="a0"/>
    <w:uiPriority w:val="99"/>
    <w:unhideWhenUsed/>
    <w:rsid w:val="009111EC"/>
    <w:rPr>
      <w:vertAlign w:val="superscript"/>
    </w:rPr>
  </w:style>
  <w:style w:type="paragraph" w:styleId="affb">
    <w:name w:val="No Spacing"/>
    <w:uiPriority w:val="1"/>
    <w:qFormat/>
    <w:rsid w:val="008B0DF3"/>
    <w:pPr>
      <w:spacing w:after="0" w:line="240" w:lineRule="auto"/>
    </w:pPr>
    <w:rPr>
      <w:rFonts w:ascii="Arial" w:eastAsia="Arial" w:hAnsi="Arial" w:cs="Arial"/>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3131">
      <w:bodyDiv w:val="1"/>
      <w:marLeft w:val="0"/>
      <w:marRight w:val="0"/>
      <w:marTop w:val="0"/>
      <w:marBottom w:val="0"/>
      <w:divBdr>
        <w:top w:val="none" w:sz="0" w:space="0" w:color="auto"/>
        <w:left w:val="none" w:sz="0" w:space="0" w:color="auto"/>
        <w:bottom w:val="none" w:sz="0" w:space="0" w:color="auto"/>
        <w:right w:val="none" w:sz="0" w:space="0" w:color="auto"/>
      </w:divBdr>
    </w:div>
    <w:div w:id="17534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7770</Words>
  <Characters>44290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cp:lastModifiedBy>
  <cp:revision>2</cp:revision>
  <cp:lastPrinted>2021-08-30T15:58:00Z</cp:lastPrinted>
  <dcterms:created xsi:type="dcterms:W3CDTF">2021-11-09T17:02:00Z</dcterms:created>
  <dcterms:modified xsi:type="dcterms:W3CDTF">2021-11-09T17:02:00Z</dcterms:modified>
</cp:coreProperties>
</file>