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P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36"/>
          <w:szCs w:val="28"/>
          <w:lang w:val="ru-RU"/>
        </w:rPr>
      </w:pPr>
      <w:r w:rsidRPr="00F929A8">
        <w:rPr>
          <w:b/>
          <w:color w:val="212121"/>
          <w:sz w:val="36"/>
          <w:szCs w:val="28"/>
          <w:lang w:val="ru-RU"/>
        </w:rPr>
        <w:t xml:space="preserve">Освітня програма </w:t>
      </w:r>
    </w:p>
    <w:p w:rsidR="00F929A8" w:rsidRP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36"/>
          <w:szCs w:val="28"/>
          <w:lang w:val="ru-RU"/>
        </w:rPr>
      </w:pPr>
      <w:r w:rsidRPr="00F929A8">
        <w:rPr>
          <w:b/>
          <w:color w:val="212121"/>
          <w:sz w:val="36"/>
          <w:szCs w:val="28"/>
          <w:lang w:val="ru-RU"/>
        </w:rPr>
        <w:t>Софіївської ЗОШ І – ІІІ ступені</w:t>
      </w:r>
      <w:proofErr w:type="gramStart"/>
      <w:r w:rsidRPr="00F929A8">
        <w:rPr>
          <w:b/>
          <w:color w:val="212121"/>
          <w:sz w:val="36"/>
          <w:szCs w:val="28"/>
          <w:lang w:val="ru-RU"/>
        </w:rPr>
        <w:t>в</w:t>
      </w:r>
      <w:proofErr w:type="gramEnd"/>
    </w:p>
    <w:p w:rsidR="00F929A8" w:rsidRP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36"/>
          <w:szCs w:val="28"/>
          <w:lang w:val="ru-RU"/>
        </w:rPr>
      </w:pPr>
      <w:r w:rsidRPr="00F929A8">
        <w:rPr>
          <w:b/>
          <w:color w:val="212121"/>
          <w:sz w:val="36"/>
          <w:szCs w:val="28"/>
          <w:lang w:val="ru-RU"/>
        </w:rPr>
        <w:t xml:space="preserve">Первомайської районної ради Миколаївської області </w:t>
      </w:r>
    </w:p>
    <w:p w:rsidR="00F929A8" w:rsidRP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36"/>
          <w:szCs w:val="28"/>
          <w:lang w:val="ru-RU"/>
        </w:rPr>
      </w:pPr>
      <w:r w:rsidRPr="00F929A8">
        <w:rPr>
          <w:b/>
          <w:color w:val="212121"/>
          <w:sz w:val="36"/>
          <w:szCs w:val="28"/>
          <w:lang w:val="ru-RU"/>
        </w:rPr>
        <w:t xml:space="preserve">на 2019/2020 навчальний </w:t>
      </w:r>
      <w:proofErr w:type="gramStart"/>
      <w:r w:rsidRPr="00F929A8">
        <w:rPr>
          <w:b/>
          <w:color w:val="212121"/>
          <w:sz w:val="36"/>
          <w:szCs w:val="28"/>
          <w:lang w:val="ru-RU"/>
        </w:rPr>
        <w:t>р</w:t>
      </w:r>
      <w:proofErr w:type="gramEnd"/>
      <w:r w:rsidRPr="00F929A8">
        <w:rPr>
          <w:b/>
          <w:color w:val="212121"/>
          <w:sz w:val="36"/>
          <w:szCs w:val="28"/>
          <w:lang w:val="ru-RU"/>
        </w:rPr>
        <w:t>ік</w:t>
      </w:r>
    </w:p>
    <w:p w:rsidR="00F929A8" w:rsidRP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36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929A8" w:rsidRDefault="00F929A8" w:rsidP="001F1EE2">
      <w:pPr>
        <w:pStyle w:val="wymcenter"/>
        <w:spacing w:before="0" w:beforeAutospacing="0" w:after="295" w:afterAutospacing="0" w:line="360" w:lineRule="auto"/>
        <w:jc w:val="center"/>
        <w:rPr>
          <w:b/>
          <w:color w:val="212121"/>
          <w:sz w:val="28"/>
          <w:szCs w:val="28"/>
          <w:lang w:val="ru-RU"/>
        </w:rPr>
      </w:pPr>
    </w:p>
    <w:p w:rsidR="00F47716" w:rsidRPr="001F1EE2" w:rsidRDefault="00F47716" w:rsidP="00F929A8">
      <w:pPr>
        <w:pStyle w:val="wymcenter"/>
        <w:spacing w:before="0" w:beforeAutospacing="0" w:after="295" w:afterAutospacing="0" w:line="360" w:lineRule="auto"/>
        <w:rPr>
          <w:b/>
          <w:color w:val="212121"/>
          <w:sz w:val="28"/>
          <w:szCs w:val="28"/>
          <w:lang w:val="ru-RU"/>
        </w:rPr>
      </w:pPr>
      <w:r w:rsidRPr="001F1EE2">
        <w:rPr>
          <w:b/>
          <w:color w:val="212121"/>
          <w:sz w:val="28"/>
          <w:szCs w:val="28"/>
          <w:lang w:val="ru-RU"/>
        </w:rPr>
        <w:lastRenderedPageBreak/>
        <w:t>ЗМІ</w:t>
      </w:r>
      <w:proofErr w:type="gramStart"/>
      <w:r w:rsidRPr="001F1EE2">
        <w:rPr>
          <w:b/>
          <w:color w:val="212121"/>
          <w:sz w:val="28"/>
          <w:szCs w:val="28"/>
          <w:lang w:val="ru-RU"/>
        </w:rPr>
        <w:t>СТ</w:t>
      </w:r>
      <w:proofErr w:type="gramEnd"/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proofErr w:type="gramStart"/>
      <w:r w:rsidRPr="001F1EE2">
        <w:rPr>
          <w:color w:val="212121"/>
          <w:sz w:val="28"/>
          <w:szCs w:val="28"/>
          <w:lang w:val="ru-RU"/>
        </w:rPr>
        <w:t>Вступ</w:t>
      </w:r>
      <w:proofErr w:type="gramEnd"/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Розділ 1.</w:t>
      </w:r>
      <w:r w:rsidR="005F379A" w:rsidRPr="001F1EE2">
        <w:rPr>
          <w:color w:val="212121"/>
          <w:sz w:val="28"/>
          <w:szCs w:val="28"/>
          <w:lang w:val="ru-RU"/>
        </w:rPr>
        <w:t xml:space="preserve"> Призначення школи та засоби його </w:t>
      </w:r>
      <w:r w:rsidRPr="001F1EE2">
        <w:rPr>
          <w:color w:val="212121"/>
          <w:sz w:val="28"/>
          <w:szCs w:val="28"/>
          <w:lang w:val="ru-RU"/>
        </w:rPr>
        <w:t xml:space="preserve"> реалізації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Розділ 2. Опис «моделі» випускника школи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Розділ 3. </w:t>
      </w:r>
      <w:proofErr w:type="gramStart"/>
      <w:r w:rsidRPr="001F1EE2">
        <w:rPr>
          <w:color w:val="212121"/>
          <w:sz w:val="28"/>
          <w:szCs w:val="28"/>
          <w:lang w:val="ru-RU"/>
        </w:rPr>
        <w:t>Ц</w:t>
      </w:r>
      <w:proofErr w:type="gramEnd"/>
      <w:r w:rsidRPr="001F1EE2">
        <w:rPr>
          <w:color w:val="212121"/>
          <w:sz w:val="28"/>
          <w:szCs w:val="28"/>
          <w:lang w:val="ru-RU"/>
        </w:rPr>
        <w:t>ілі та задачі освітнього процесу школи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Розділ 4. Навчальний план та його обґрунтування: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4.1. Освітня програма початкової освіти </w:t>
      </w:r>
      <w:proofErr w:type="gramStart"/>
      <w:r w:rsidRPr="001F1EE2">
        <w:rPr>
          <w:color w:val="212121"/>
          <w:sz w:val="28"/>
          <w:szCs w:val="28"/>
          <w:lang w:val="ru-RU"/>
        </w:rPr>
        <w:t xml:space="preserve">( </w:t>
      </w:r>
      <w:proofErr w:type="gramEnd"/>
      <w:r w:rsidRPr="001F1EE2">
        <w:rPr>
          <w:color w:val="212121"/>
          <w:sz w:val="28"/>
          <w:szCs w:val="28"/>
          <w:lang w:val="ru-RU"/>
        </w:rPr>
        <w:t>1 - 2 класи );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4.2. Освітн</w:t>
      </w:r>
      <w:r w:rsidR="005F379A" w:rsidRPr="001F1EE2">
        <w:rPr>
          <w:color w:val="212121"/>
          <w:sz w:val="28"/>
          <w:szCs w:val="28"/>
          <w:lang w:val="ru-RU"/>
        </w:rPr>
        <w:t xml:space="preserve">я програма початкової освіти </w:t>
      </w:r>
      <w:proofErr w:type="gramStart"/>
      <w:r w:rsidR="005F379A" w:rsidRPr="001F1EE2">
        <w:rPr>
          <w:color w:val="212121"/>
          <w:sz w:val="28"/>
          <w:szCs w:val="28"/>
          <w:lang w:val="ru-RU"/>
        </w:rPr>
        <w:t xml:space="preserve">( </w:t>
      </w:r>
      <w:proofErr w:type="gramEnd"/>
      <w:r w:rsidR="005F379A" w:rsidRPr="001F1EE2">
        <w:rPr>
          <w:color w:val="212121"/>
          <w:sz w:val="28"/>
          <w:szCs w:val="28"/>
          <w:lang w:val="ru-RU"/>
        </w:rPr>
        <w:t>3</w:t>
      </w:r>
      <w:r w:rsidRPr="001F1EE2">
        <w:rPr>
          <w:color w:val="212121"/>
          <w:sz w:val="28"/>
          <w:szCs w:val="28"/>
          <w:lang w:val="ru-RU"/>
        </w:rPr>
        <w:t xml:space="preserve"> - 4 класи );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4.3. Освітня програма базової середньої освіти </w:t>
      </w:r>
      <w:proofErr w:type="gramStart"/>
      <w:r w:rsidRPr="001F1EE2">
        <w:rPr>
          <w:color w:val="212121"/>
          <w:sz w:val="28"/>
          <w:szCs w:val="28"/>
          <w:lang w:val="ru-RU"/>
        </w:rPr>
        <w:t xml:space="preserve">( </w:t>
      </w:r>
      <w:proofErr w:type="gramEnd"/>
      <w:r w:rsidRPr="001F1EE2">
        <w:rPr>
          <w:color w:val="212121"/>
          <w:sz w:val="28"/>
          <w:szCs w:val="28"/>
          <w:lang w:val="ru-RU"/>
        </w:rPr>
        <w:t>5 – 9 класи );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4.4. Освітня програма </w:t>
      </w:r>
      <w:proofErr w:type="gramStart"/>
      <w:r w:rsidRPr="001F1EE2">
        <w:rPr>
          <w:color w:val="212121"/>
          <w:sz w:val="28"/>
          <w:szCs w:val="28"/>
          <w:lang w:val="ru-RU"/>
        </w:rPr>
        <w:t>проф</w:t>
      </w:r>
      <w:proofErr w:type="gramEnd"/>
      <w:r w:rsidRPr="001F1EE2">
        <w:rPr>
          <w:color w:val="212121"/>
          <w:sz w:val="28"/>
          <w:szCs w:val="28"/>
          <w:lang w:val="ru-RU"/>
        </w:rPr>
        <w:t>ільної сер</w:t>
      </w:r>
      <w:r w:rsidR="005F379A" w:rsidRPr="001F1EE2">
        <w:rPr>
          <w:color w:val="212121"/>
          <w:sz w:val="28"/>
          <w:szCs w:val="28"/>
          <w:lang w:val="ru-RU"/>
        </w:rPr>
        <w:t>едньої освіти ( 10 – 11 класи ).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Розділ 5. Особливості організації освітнього процесу та застосування в ньому педагогічних технологій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Розділ 6. Показники (вимірники) реалізації освітньої програми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Розділ 7. Програмно-методичне забезпечення освітньої програми</w:t>
      </w:r>
    </w:p>
    <w:p w:rsidR="005F379A" w:rsidRPr="001F1EE2" w:rsidRDefault="005F379A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</w:p>
    <w:p w:rsidR="005F379A" w:rsidRPr="001F1EE2" w:rsidRDefault="005F379A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</w:p>
    <w:p w:rsidR="005F379A" w:rsidRPr="001F1EE2" w:rsidRDefault="005F379A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</w:p>
    <w:p w:rsidR="005F379A" w:rsidRPr="001F1EE2" w:rsidRDefault="005F379A" w:rsidP="001F1EE2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8"/>
          <w:lang w:val="ru-RU"/>
        </w:rPr>
      </w:pP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rPr>
          <w:b/>
          <w:color w:val="212121"/>
          <w:sz w:val="28"/>
          <w:szCs w:val="28"/>
          <w:lang w:val="ru-RU"/>
        </w:rPr>
      </w:pPr>
      <w:proofErr w:type="gramStart"/>
      <w:r w:rsidRPr="001F1EE2">
        <w:rPr>
          <w:b/>
          <w:color w:val="212121"/>
          <w:sz w:val="28"/>
          <w:szCs w:val="28"/>
          <w:lang w:val="ru-RU"/>
        </w:rPr>
        <w:lastRenderedPageBreak/>
        <w:t>ВСТУП</w:t>
      </w:r>
      <w:proofErr w:type="gramEnd"/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Відповідно до статті 1 Закону України «Про освіту» «Освітня програма – єдиний комплекс освітніх компонентів (предметів вивчення, дисциплін, індивідуальних завдань, контрольних заходів тощо), спланованих і організованих </w:t>
      </w:r>
      <w:proofErr w:type="gramStart"/>
      <w:r w:rsidRPr="001F1EE2">
        <w:rPr>
          <w:color w:val="212121"/>
          <w:sz w:val="28"/>
          <w:szCs w:val="28"/>
          <w:lang w:val="ru-RU"/>
        </w:rPr>
        <w:t>для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досягнення визначених результатів навчання».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Мета програми: окреслити рекомендовані </w:t>
      </w:r>
      <w:proofErr w:type="gramStart"/>
      <w:r w:rsidRPr="001F1EE2">
        <w:rPr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color w:val="212121"/>
          <w:sz w:val="28"/>
          <w:szCs w:val="28"/>
          <w:lang w:val="ru-RU"/>
        </w:rPr>
        <w:t>ідходи до організації закладом комплексу освітніх</w:t>
      </w:r>
      <w:r w:rsidR="005F379A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компонентів для досягнення обов’язкових результатів навчання (знання,</w:t>
      </w:r>
      <w:r w:rsidR="005F379A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уміння, навички, способи мислення, погляди, цінності, інші особливі якості,</w:t>
      </w:r>
      <w:r w:rsidR="005F379A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набуті у процесі навчання, виховання та розвитку, які можна ідентифікувати,</w:t>
      </w:r>
      <w:r w:rsidR="005F379A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спланувати, оцінити, виміряти та які особа здатна продемонструвати після</w:t>
      </w:r>
      <w:r w:rsidR="005F379A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завершення освітньої програми або окремих освітніх компонентів).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Ресурсне забезпечення: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• створення умов для всебічного розвитку особистості в умовах нового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Закону «Про освіту».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• застосування в школі ефективної моделі допрофільної </w:t>
      </w:r>
      <w:proofErr w:type="gramStart"/>
      <w:r w:rsidRPr="001F1EE2">
        <w:rPr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color w:val="212121"/>
          <w:sz w:val="28"/>
          <w:szCs w:val="28"/>
          <w:lang w:val="ru-RU"/>
        </w:rPr>
        <w:t>ідготовки та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proofErr w:type="gramStart"/>
      <w:r w:rsidRPr="001F1EE2">
        <w:rPr>
          <w:color w:val="212121"/>
          <w:sz w:val="28"/>
          <w:szCs w:val="28"/>
          <w:lang w:val="ru-RU"/>
        </w:rPr>
        <w:t>проф</w:t>
      </w:r>
      <w:proofErr w:type="gramEnd"/>
      <w:r w:rsidRPr="001F1EE2">
        <w:rPr>
          <w:color w:val="212121"/>
          <w:sz w:val="28"/>
          <w:szCs w:val="28"/>
          <w:lang w:val="ru-RU"/>
        </w:rPr>
        <w:t>ільної освіти на основі професійного самовизначення учнів,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навчально-методичного та </w:t>
      </w:r>
      <w:proofErr w:type="gramStart"/>
      <w:r w:rsidRPr="001F1EE2">
        <w:rPr>
          <w:color w:val="212121"/>
          <w:sz w:val="28"/>
          <w:szCs w:val="28"/>
          <w:lang w:val="ru-RU"/>
        </w:rPr>
        <w:t>кадрового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забезпечення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• упровадження оптимальних умов для </w:t>
      </w:r>
      <w:proofErr w:type="gramStart"/>
      <w:r w:rsidRPr="001F1EE2">
        <w:rPr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color w:val="212121"/>
          <w:sz w:val="28"/>
          <w:szCs w:val="28"/>
          <w:lang w:val="ru-RU"/>
        </w:rPr>
        <w:t>ідвищення кваліфікації,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методичної майстерності, творчої самореалізації та самовдосконалення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кожного вчителя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lastRenderedPageBreak/>
        <w:t>• забезпечення психологічної атмосфери для особистісно усвідомленої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свободи організації педагогічної діяльності шляхом педагогіки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партнерства</w:t>
      </w:r>
      <w:r w:rsidR="005F379A" w:rsidRPr="001F1EE2">
        <w:rPr>
          <w:color w:val="212121"/>
          <w:sz w:val="28"/>
          <w:szCs w:val="28"/>
          <w:lang w:val="ru-RU"/>
        </w:rPr>
        <w:t>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Актуальність розроблення і реалізації освітньої програми</w:t>
      </w:r>
      <w:r w:rsidR="005F379A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обумовлена відповідністю державним стандартам загальної середньо</w:t>
      </w:r>
      <w:r w:rsidR="005F379A" w:rsidRPr="001F1EE2">
        <w:rPr>
          <w:color w:val="212121"/>
          <w:sz w:val="28"/>
          <w:szCs w:val="28"/>
          <w:lang w:val="ru-RU"/>
        </w:rPr>
        <w:t>ї освіти, моделюванням Софії</w:t>
      </w:r>
      <w:r w:rsidRPr="001F1EE2">
        <w:rPr>
          <w:color w:val="212121"/>
          <w:sz w:val="28"/>
          <w:szCs w:val="28"/>
          <w:lang w:val="ru-RU"/>
        </w:rPr>
        <w:t xml:space="preserve">вською ЗОШ І – ІІІ ступенів (далі закладом) власної освітньої траєкторії, здатної забезпечити випускникові </w:t>
      </w:r>
      <w:proofErr w:type="gramStart"/>
      <w:r w:rsidRPr="001F1EE2">
        <w:rPr>
          <w:color w:val="212121"/>
          <w:sz w:val="28"/>
          <w:szCs w:val="28"/>
          <w:lang w:val="ru-RU"/>
        </w:rPr>
        <w:t>пр</w:t>
      </w:r>
      <w:proofErr w:type="gramEnd"/>
      <w:r w:rsidRPr="001F1EE2">
        <w:rPr>
          <w:color w:val="212121"/>
          <w:sz w:val="28"/>
          <w:szCs w:val="28"/>
          <w:lang w:val="ru-RU"/>
        </w:rPr>
        <w:t>іоритет на ринку праці.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Програма визначає основні шляхи розвитку школи. Вона скеровує педагогів до реалізації ціннісних </w:t>
      </w:r>
      <w:proofErr w:type="gramStart"/>
      <w:r w:rsidRPr="001F1EE2">
        <w:rPr>
          <w:color w:val="212121"/>
          <w:sz w:val="28"/>
          <w:szCs w:val="28"/>
          <w:lang w:val="ru-RU"/>
        </w:rPr>
        <w:t>пр</w:t>
      </w:r>
      <w:proofErr w:type="gramEnd"/>
      <w:r w:rsidRPr="001F1EE2">
        <w:rPr>
          <w:color w:val="212121"/>
          <w:sz w:val="28"/>
          <w:szCs w:val="28"/>
          <w:lang w:val="ru-RU"/>
        </w:rPr>
        <w:t>іоритетів особистості, задоволення освітніх потреб молоді, створення розвивального середовища, у якому б реалізувалася сучасна модель випускника закладу загальної середньої освіти.</w:t>
      </w:r>
    </w:p>
    <w:p w:rsidR="00F47716" w:rsidRPr="001F1EE2" w:rsidRDefault="005F379A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Освітня програма Софії</w:t>
      </w:r>
      <w:r w:rsidR="00F47716" w:rsidRPr="001F1EE2">
        <w:rPr>
          <w:color w:val="212121"/>
          <w:sz w:val="28"/>
          <w:szCs w:val="28"/>
          <w:lang w:val="ru-RU"/>
        </w:rPr>
        <w:t xml:space="preserve">вської загальноосвітньої школи І-ІІІ ступенів розроблена на термін, відповідно до тривалості освоєння кожного </w:t>
      </w:r>
      <w:proofErr w:type="gramStart"/>
      <w:r w:rsidR="00F47716" w:rsidRPr="001F1EE2">
        <w:rPr>
          <w:color w:val="212121"/>
          <w:sz w:val="28"/>
          <w:szCs w:val="28"/>
          <w:lang w:val="ru-RU"/>
        </w:rPr>
        <w:t>р</w:t>
      </w:r>
      <w:proofErr w:type="gramEnd"/>
      <w:r w:rsidR="00F47716" w:rsidRPr="001F1EE2">
        <w:rPr>
          <w:color w:val="212121"/>
          <w:sz w:val="28"/>
          <w:szCs w:val="28"/>
          <w:lang w:val="ru-RU"/>
        </w:rPr>
        <w:t>івня освіти: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• Освітня програма початкової освіти </w:t>
      </w:r>
      <w:proofErr w:type="gramStart"/>
      <w:r w:rsidRPr="001F1EE2">
        <w:rPr>
          <w:color w:val="212121"/>
          <w:sz w:val="28"/>
          <w:szCs w:val="28"/>
          <w:lang w:val="ru-RU"/>
        </w:rPr>
        <w:t xml:space="preserve">( </w:t>
      </w:r>
      <w:proofErr w:type="gramEnd"/>
      <w:r w:rsidRPr="001F1EE2">
        <w:rPr>
          <w:color w:val="212121"/>
          <w:sz w:val="28"/>
          <w:szCs w:val="28"/>
          <w:lang w:val="ru-RU"/>
        </w:rPr>
        <w:t>1 - 2 класи ) – на 2 роки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• Освітн</w:t>
      </w:r>
      <w:r w:rsidR="005F379A" w:rsidRPr="001F1EE2">
        <w:rPr>
          <w:color w:val="212121"/>
          <w:sz w:val="28"/>
          <w:szCs w:val="28"/>
          <w:lang w:val="ru-RU"/>
        </w:rPr>
        <w:t xml:space="preserve">я програма початкової освіти </w:t>
      </w:r>
      <w:proofErr w:type="gramStart"/>
      <w:r w:rsidR="005F379A" w:rsidRPr="001F1EE2">
        <w:rPr>
          <w:color w:val="212121"/>
          <w:sz w:val="28"/>
          <w:szCs w:val="28"/>
          <w:lang w:val="ru-RU"/>
        </w:rPr>
        <w:t xml:space="preserve">( </w:t>
      </w:r>
      <w:proofErr w:type="gramEnd"/>
      <w:r w:rsidR="005F379A" w:rsidRPr="001F1EE2">
        <w:rPr>
          <w:color w:val="212121"/>
          <w:sz w:val="28"/>
          <w:szCs w:val="28"/>
          <w:lang w:val="ru-RU"/>
        </w:rPr>
        <w:t>3 - 4 класи ) – на 2</w:t>
      </w:r>
      <w:r w:rsidRPr="001F1EE2">
        <w:rPr>
          <w:color w:val="212121"/>
          <w:sz w:val="28"/>
          <w:szCs w:val="28"/>
          <w:lang w:val="ru-RU"/>
        </w:rPr>
        <w:t xml:space="preserve"> роки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• Освітня програма базової середньої освіти </w:t>
      </w:r>
      <w:proofErr w:type="gramStart"/>
      <w:r w:rsidRPr="001F1EE2">
        <w:rPr>
          <w:color w:val="212121"/>
          <w:sz w:val="28"/>
          <w:szCs w:val="28"/>
          <w:lang w:val="ru-RU"/>
        </w:rPr>
        <w:t xml:space="preserve">( </w:t>
      </w:r>
      <w:proofErr w:type="gramEnd"/>
      <w:r w:rsidRPr="001F1EE2">
        <w:rPr>
          <w:color w:val="212121"/>
          <w:sz w:val="28"/>
          <w:szCs w:val="28"/>
          <w:lang w:val="ru-RU"/>
        </w:rPr>
        <w:t>5 – 9 класи ) – на 5 років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• Освітня програма </w:t>
      </w:r>
      <w:proofErr w:type="gramStart"/>
      <w:r w:rsidRPr="001F1EE2">
        <w:rPr>
          <w:color w:val="212121"/>
          <w:sz w:val="28"/>
          <w:szCs w:val="28"/>
          <w:lang w:val="ru-RU"/>
        </w:rPr>
        <w:t>проф</w:t>
      </w:r>
      <w:proofErr w:type="gramEnd"/>
      <w:r w:rsidRPr="001F1EE2">
        <w:rPr>
          <w:color w:val="212121"/>
          <w:sz w:val="28"/>
          <w:szCs w:val="28"/>
          <w:lang w:val="ru-RU"/>
        </w:rPr>
        <w:t>ільної середньої освіти ( 10 – 11 класи ) – на 2 роки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b/>
          <w:color w:val="212121"/>
          <w:sz w:val="28"/>
          <w:szCs w:val="28"/>
          <w:lang w:val="ru-RU"/>
        </w:rPr>
      </w:pPr>
      <w:r w:rsidRPr="001F1EE2">
        <w:rPr>
          <w:b/>
          <w:color w:val="212121"/>
          <w:sz w:val="28"/>
          <w:szCs w:val="28"/>
          <w:lang w:val="ru-RU"/>
        </w:rPr>
        <w:t>Розділ 1. Призначення школи та засіб його реалізації</w:t>
      </w:r>
    </w:p>
    <w:p w:rsidR="00F47716" w:rsidRPr="001F1EE2" w:rsidRDefault="005F379A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Софії</w:t>
      </w:r>
      <w:r w:rsidR="00F47716" w:rsidRPr="001F1EE2">
        <w:rPr>
          <w:color w:val="212121"/>
          <w:sz w:val="28"/>
          <w:szCs w:val="28"/>
          <w:lang w:val="ru-RU"/>
        </w:rPr>
        <w:t>вська ЗОШ І – ІІІ ступен</w:t>
      </w:r>
      <w:r w:rsidRPr="001F1EE2">
        <w:rPr>
          <w:color w:val="212121"/>
          <w:sz w:val="28"/>
          <w:szCs w:val="28"/>
          <w:lang w:val="ru-RU"/>
        </w:rPr>
        <w:t>ів розташована в с. Софіївка Первомайського району Миколаївської</w:t>
      </w:r>
      <w:r w:rsidR="00F47716" w:rsidRPr="001F1EE2">
        <w:rPr>
          <w:color w:val="212121"/>
          <w:sz w:val="28"/>
          <w:szCs w:val="28"/>
          <w:lang w:val="ru-RU"/>
        </w:rPr>
        <w:t xml:space="preserve"> області, надає освітні послуги мешканцям села та забезпечу</w:t>
      </w:r>
      <w:proofErr w:type="gramStart"/>
      <w:r w:rsidR="00F47716" w:rsidRPr="001F1EE2">
        <w:rPr>
          <w:color w:val="212121"/>
          <w:sz w:val="28"/>
          <w:szCs w:val="28"/>
          <w:lang w:val="ru-RU"/>
        </w:rPr>
        <w:t>є:</w:t>
      </w:r>
      <w:proofErr w:type="gramEnd"/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lastRenderedPageBreak/>
        <w:t>- реалізацію права громадян на здобуття сучасної, доступної та якісної освіти відповідно до вимог суспільства, запитів особистості й потреб держави;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</w:t>
      </w:r>
      <w:proofErr w:type="gramStart"/>
      <w:r w:rsidRPr="001F1EE2">
        <w:rPr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color w:val="212121"/>
          <w:sz w:val="28"/>
          <w:szCs w:val="28"/>
          <w:lang w:val="ru-RU"/>
        </w:rPr>
        <w:t>івний доступ до здобуття повної загальної середньої освіти;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</w:t>
      </w:r>
      <w:proofErr w:type="gramStart"/>
      <w:r w:rsidRPr="001F1EE2">
        <w:rPr>
          <w:color w:val="212121"/>
          <w:sz w:val="28"/>
          <w:szCs w:val="28"/>
          <w:lang w:val="ru-RU"/>
        </w:rPr>
        <w:t>пр</w:t>
      </w:r>
      <w:proofErr w:type="gramEnd"/>
      <w:r w:rsidRPr="001F1EE2">
        <w:rPr>
          <w:color w:val="212121"/>
          <w:sz w:val="28"/>
          <w:szCs w:val="28"/>
          <w:lang w:val="ru-RU"/>
        </w:rPr>
        <w:t>іоритетність гармонійного, морального, інтелектуального фізичного, художньо-естетичного розвитку здобувачів освіти, становлення їх духовного психічного та фізичного здоров’я;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виховання громадянина демократичного суспільства;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досягнення якісно нового </w:t>
      </w:r>
      <w:proofErr w:type="gramStart"/>
      <w:r w:rsidRPr="001F1EE2">
        <w:rPr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color w:val="212121"/>
          <w:sz w:val="28"/>
          <w:szCs w:val="28"/>
          <w:lang w:val="ru-RU"/>
        </w:rPr>
        <w:t>івня змісту освіти.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Основними засобами реалізації призначення закладу</w:t>
      </w:r>
      <w:proofErr w:type="gramStart"/>
      <w:r w:rsidRPr="001F1EE2">
        <w:rPr>
          <w:color w:val="212121"/>
          <w:sz w:val="28"/>
          <w:szCs w:val="28"/>
          <w:lang w:val="ru-RU"/>
        </w:rPr>
        <w:t xml:space="preserve"> є:</w:t>
      </w:r>
      <w:proofErr w:type="gramEnd"/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засвоєння здобувачами освіти відповідного </w:t>
      </w:r>
      <w:proofErr w:type="gramStart"/>
      <w:r w:rsidRPr="001F1EE2">
        <w:rPr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color w:val="212121"/>
          <w:sz w:val="28"/>
          <w:szCs w:val="28"/>
          <w:lang w:val="ru-RU"/>
        </w:rPr>
        <w:t>івня обов’язкового мінімуму змісту освітніх програм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комплексне використання інноваційних технологій і засобів навчання, що забезпечують якісне практичне застосування теоретичних знань навчальних дисциплін і допомагають вихованцям самостійно здобувати нові знання на базі сучасних засобів навчання, раціоналізувати працю педагогі</w:t>
      </w:r>
      <w:proofErr w:type="gramStart"/>
      <w:r w:rsidRPr="001F1EE2">
        <w:rPr>
          <w:color w:val="212121"/>
          <w:sz w:val="28"/>
          <w:szCs w:val="28"/>
          <w:lang w:val="ru-RU"/>
        </w:rPr>
        <w:t>в</w:t>
      </w:r>
      <w:proofErr w:type="gramEnd"/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розвиток мотиваційної сфери особистості, яка здатна реалізувати свої потенційні можливості за будь-яких умов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забезпечення компетентнісно орієнтованого </w:t>
      </w:r>
      <w:proofErr w:type="gramStart"/>
      <w:r w:rsidRPr="001F1EE2">
        <w:rPr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color w:val="212121"/>
          <w:sz w:val="28"/>
          <w:szCs w:val="28"/>
          <w:lang w:val="ru-RU"/>
        </w:rPr>
        <w:t>ідходу до змісту освіти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створення ефективної системи профорієнтаційної роботи зі здобувачами освіти відповідно до вимог сучасних економічних відносин (поглиблене вивчення окремих предметів, інтеграція навчальної та позанавчальної діяльності, </w:t>
      </w:r>
      <w:proofErr w:type="gramStart"/>
      <w:r w:rsidRPr="001F1EE2">
        <w:rPr>
          <w:color w:val="212121"/>
          <w:sz w:val="28"/>
          <w:szCs w:val="28"/>
          <w:lang w:val="ru-RU"/>
        </w:rPr>
        <w:t>проф</w:t>
      </w:r>
      <w:proofErr w:type="gramEnd"/>
      <w:r w:rsidRPr="001F1EE2">
        <w:rPr>
          <w:color w:val="212121"/>
          <w:sz w:val="28"/>
          <w:szCs w:val="28"/>
          <w:lang w:val="ru-RU"/>
        </w:rPr>
        <w:t>ілізація навчання)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lastRenderedPageBreak/>
        <w:t>- проведення моніторингу якості освітніх послуг, особистісного розвитку здобувачів освіти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уведення в навчальний план предметів і курсів, що сприяють загально - </w:t>
      </w:r>
      <w:proofErr w:type="gramStart"/>
      <w:r w:rsidRPr="001F1EE2">
        <w:rPr>
          <w:color w:val="212121"/>
          <w:sz w:val="28"/>
          <w:szCs w:val="28"/>
          <w:lang w:val="ru-RU"/>
        </w:rPr>
        <w:t>культурному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розвитку особистості та формують гуманістичний погляд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встановлення тісного контакту школи з сі</w:t>
      </w:r>
      <w:proofErr w:type="gramStart"/>
      <w:r w:rsidRPr="001F1EE2">
        <w:rPr>
          <w:color w:val="212121"/>
          <w:sz w:val="28"/>
          <w:szCs w:val="28"/>
          <w:lang w:val="ru-RU"/>
        </w:rPr>
        <w:t>м</w:t>
      </w:r>
      <w:proofErr w:type="gramEnd"/>
      <w:r w:rsidRPr="001F1EE2">
        <w:rPr>
          <w:color w:val="212121"/>
          <w:sz w:val="28"/>
          <w:szCs w:val="28"/>
          <w:lang w:val="ru-RU"/>
        </w:rPr>
        <w:t>’єю, організація роботи з батьківською та громадською спільнотою (педагогіка партнерства)</w:t>
      </w:r>
      <w:r w:rsidR="001A7A15" w:rsidRPr="001F1EE2">
        <w:rPr>
          <w:color w:val="212121"/>
          <w:sz w:val="28"/>
          <w:szCs w:val="28"/>
          <w:lang w:val="ru-RU"/>
        </w:rPr>
        <w:t>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Реалізація освітніх програм спрямована </w:t>
      </w:r>
      <w:proofErr w:type="gramStart"/>
      <w:r w:rsidRPr="001F1EE2">
        <w:rPr>
          <w:color w:val="212121"/>
          <w:sz w:val="28"/>
          <w:szCs w:val="28"/>
          <w:lang w:val="ru-RU"/>
        </w:rPr>
        <w:t>на</w:t>
      </w:r>
      <w:proofErr w:type="gramEnd"/>
      <w:r w:rsidRPr="001F1EE2">
        <w:rPr>
          <w:color w:val="212121"/>
          <w:sz w:val="28"/>
          <w:szCs w:val="28"/>
          <w:lang w:val="ru-RU"/>
        </w:rPr>
        <w:t>: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створення умов для реалізації кожним учнем власного освітнього шляху, який відповідав би його навчальним можливостям, інтересам, здібностям, і в той же час забезпечував державні вимоги загальноосвітньої </w:t>
      </w:r>
      <w:proofErr w:type="gramStart"/>
      <w:r w:rsidRPr="001F1EE2">
        <w:rPr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color w:val="212121"/>
          <w:sz w:val="28"/>
          <w:szCs w:val="28"/>
          <w:lang w:val="ru-RU"/>
        </w:rPr>
        <w:t>ідготовки. Таке спрямування на життєвий успіх дасть змогу закладу освіти реалізувати основні стратегії вітчизняної освіти на сучасному етапі її розвитку і забезпечи</w:t>
      </w:r>
      <w:r w:rsidR="001A7A15" w:rsidRPr="001F1EE2">
        <w:rPr>
          <w:color w:val="212121"/>
          <w:sz w:val="28"/>
          <w:szCs w:val="28"/>
          <w:lang w:val="ru-RU"/>
        </w:rPr>
        <w:t xml:space="preserve">ти належний </w:t>
      </w:r>
      <w:proofErr w:type="gramStart"/>
      <w:r w:rsidR="001A7A15" w:rsidRPr="001F1EE2">
        <w:rPr>
          <w:color w:val="212121"/>
          <w:sz w:val="28"/>
          <w:szCs w:val="28"/>
          <w:lang w:val="ru-RU"/>
        </w:rPr>
        <w:t>р</w:t>
      </w:r>
      <w:proofErr w:type="gramEnd"/>
      <w:r w:rsidR="001A7A15" w:rsidRPr="001F1EE2">
        <w:rPr>
          <w:color w:val="212121"/>
          <w:sz w:val="28"/>
          <w:szCs w:val="28"/>
          <w:lang w:val="ru-RU"/>
        </w:rPr>
        <w:t>івень якості знань;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формування ключових компетентностей, необхідних кожній сучасній людині для її успішної життєдіяльності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всебічний розвиток, виховання і </w:t>
      </w:r>
      <w:proofErr w:type="gramStart"/>
      <w:r w:rsidRPr="001F1EE2">
        <w:rPr>
          <w:color w:val="212121"/>
          <w:sz w:val="28"/>
          <w:szCs w:val="28"/>
          <w:lang w:val="ru-RU"/>
        </w:rPr>
        <w:t>соц</w:t>
      </w:r>
      <w:proofErr w:type="gramEnd"/>
      <w:r w:rsidRPr="001F1EE2">
        <w:rPr>
          <w:color w:val="212121"/>
          <w:sz w:val="28"/>
          <w:szCs w:val="28"/>
          <w:lang w:val="ru-RU"/>
        </w:rPr>
        <w:t>іалізацію особистості, яка усвідомлюватиме себе громадянином України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формування людини, здатної до життя в суспільстві і цивілізованої взаємодії з природою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формування громадянина, який прагне до самовдосконалення і навчання впродовж життя, готовий до </w:t>
      </w:r>
      <w:proofErr w:type="gramStart"/>
      <w:r w:rsidRPr="001F1EE2">
        <w:rPr>
          <w:color w:val="212121"/>
          <w:sz w:val="28"/>
          <w:szCs w:val="28"/>
          <w:lang w:val="ru-RU"/>
        </w:rPr>
        <w:t>св</w:t>
      </w:r>
      <w:proofErr w:type="gramEnd"/>
      <w:r w:rsidRPr="001F1EE2">
        <w:rPr>
          <w:color w:val="212121"/>
          <w:sz w:val="28"/>
          <w:szCs w:val="28"/>
          <w:lang w:val="ru-RU"/>
        </w:rPr>
        <w:t>ідомого життєвого вибору та самореалізації, трудової діяльності та громадянської активності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lastRenderedPageBreak/>
        <w:t>- формування в здобувачів освіти національної самосвідомості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активізацію життєвої позиції учні</w:t>
      </w:r>
      <w:proofErr w:type="gramStart"/>
      <w:r w:rsidRPr="001F1EE2">
        <w:rPr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у виборі професії за рахунок гармонійного поєднання професійного самовизначення, особистісного розвитку та творчого потенціалу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</w:t>
      </w:r>
      <w:proofErr w:type="gramStart"/>
      <w:r w:rsidRPr="001F1EE2">
        <w:rPr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color w:val="212121"/>
          <w:sz w:val="28"/>
          <w:szCs w:val="28"/>
          <w:lang w:val="ru-RU"/>
        </w:rPr>
        <w:t>ідвищення рівня соціально-професійної мобільності та конкуренто-спроможності здобувачів освіти</w:t>
      </w:r>
      <w:r w:rsidR="001A7A15"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виховання інтелектуальної еліти.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b/>
          <w:color w:val="212121"/>
          <w:sz w:val="28"/>
          <w:szCs w:val="28"/>
          <w:lang w:val="ru-RU"/>
        </w:rPr>
      </w:pPr>
      <w:r w:rsidRPr="001F1EE2">
        <w:rPr>
          <w:b/>
          <w:color w:val="212121"/>
          <w:sz w:val="28"/>
          <w:szCs w:val="28"/>
          <w:lang w:val="ru-RU"/>
        </w:rPr>
        <w:t>Розділ 2. Опис «моделі» випускника школи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Одне із завд</w:t>
      </w:r>
      <w:r w:rsidR="001A7A15" w:rsidRPr="001F1EE2">
        <w:rPr>
          <w:color w:val="212121"/>
          <w:sz w:val="28"/>
          <w:szCs w:val="28"/>
          <w:lang w:val="ru-RU"/>
        </w:rPr>
        <w:t>ань освітньої програми Софії</w:t>
      </w:r>
      <w:r w:rsidRPr="001F1EE2">
        <w:rPr>
          <w:color w:val="212121"/>
          <w:sz w:val="28"/>
          <w:szCs w:val="28"/>
          <w:lang w:val="ru-RU"/>
        </w:rPr>
        <w:t xml:space="preserve">вської загальноосвітньої школи І-ІІІ ступенів – </w:t>
      </w:r>
      <w:proofErr w:type="gramStart"/>
      <w:r w:rsidRPr="001F1EE2">
        <w:rPr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color w:val="212121"/>
          <w:sz w:val="28"/>
          <w:szCs w:val="28"/>
          <w:lang w:val="ru-RU"/>
        </w:rPr>
        <w:t>ідготувати ерудованого, інтелектуально розвиненого, конкурентоспроможного випускника школи, готового до свідомого життєвого вибору та самореалізації, трудової діяльності та громадської активності, свідомого громадянина та патріота своєї країни.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Сучасний </w:t>
      </w:r>
      <w:proofErr w:type="gramStart"/>
      <w:r w:rsidRPr="001F1EE2">
        <w:rPr>
          <w:color w:val="212121"/>
          <w:sz w:val="28"/>
          <w:szCs w:val="28"/>
          <w:lang w:val="ru-RU"/>
        </w:rPr>
        <w:t>св</w:t>
      </w:r>
      <w:proofErr w:type="gramEnd"/>
      <w:r w:rsidRPr="001F1EE2">
        <w:rPr>
          <w:color w:val="212121"/>
          <w:sz w:val="28"/>
          <w:szCs w:val="28"/>
          <w:lang w:val="ru-RU"/>
        </w:rPr>
        <w:t>іт складний. Дитині недостатньо дати лише знання. Ще важливо навчити користуватися ними. Знання та вміння, взаємопов’язані з ціннісними орієнтирами учня, формують його життєві компетентності, потрібні для успішної самореалізації у житті, навчанні та праці.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Кожна дитина – неповторна, </w:t>
      </w:r>
      <w:proofErr w:type="gramStart"/>
      <w:r w:rsidRPr="001F1EE2">
        <w:rPr>
          <w:color w:val="212121"/>
          <w:sz w:val="28"/>
          <w:szCs w:val="28"/>
          <w:lang w:val="ru-RU"/>
        </w:rPr>
        <w:t>над</w:t>
      </w:r>
      <w:proofErr w:type="gramEnd"/>
      <w:r w:rsidRPr="001F1EE2">
        <w:rPr>
          <w:color w:val="212121"/>
          <w:sz w:val="28"/>
          <w:szCs w:val="28"/>
          <w:lang w:val="ru-RU"/>
        </w:rPr>
        <w:t>і</w:t>
      </w:r>
      <w:proofErr w:type="gramStart"/>
      <w:r w:rsidRPr="001F1EE2">
        <w:rPr>
          <w:color w:val="212121"/>
          <w:sz w:val="28"/>
          <w:szCs w:val="28"/>
          <w:lang w:val="ru-RU"/>
        </w:rPr>
        <w:t>лена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від природи унікальними здібностями, талантами та можливостями. Мі</w:t>
      </w:r>
      <w:proofErr w:type="gramStart"/>
      <w:r w:rsidRPr="001F1EE2">
        <w:rPr>
          <w:color w:val="212121"/>
          <w:sz w:val="28"/>
          <w:szCs w:val="28"/>
          <w:lang w:val="ru-RU"/>
        </w:rPr>
        <w:t>с</w:t>
      </w:r>
      <w:proofErr w:type="gramEnd"/>
      <w:r w:rsidRPr="001F1EE2">
        <w:rPr>
          <w:color w:val="212121"/>
          <w:sz w:val="28"/>
          <w:szCs w:val="28"/>
          <w:lang w:val="ru-RU"/>
        </w:rPr>
        <w:t>і</w:t>
      </w:r>
      <w:proofErr w:type="gramStart"/>
      <w:r w:rsidRPr="001F1EE2">
        <w:rPr>
          <w:color w:val="212121"/>
          <w:sz w:val="28"/>
          <w:szCs w:val="28"/>
          <w:lang w:val="ru-RU"/>
        </w:rPr>
        <w:t>я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нашої школи – допомогти розкрити та розвинути здібності, таланти і можливості кожної дитини на основі партнерства між учителем, учнем і батьками шляхом розвитку компетентностей.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lastRenderedPageBreak/>
        <w:t>Компетентність</w:t>
      </w:r>
      <w:r w:rsidR="001A7A15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– динамічна комбінація знань, способів мислення, поглядів, цінностей, навичок, умінь, інших особистих якостей, що визначає здатність особи успішно провадити</w:t>
      </w:r>
      <w:r w:rsidR="001A7A15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професійну та/аб</w:t>
      </w:r>
      <w:r w:rsidR="001A7A15" w:rsidRPr="001F1EE2">
        <w:rPr>
          <w:color w:val="212121"/>
          <w:sz w:val="28"/>
          <w:szCs w:val="28"/>
          <w:lang w:val="ru-RU"/>
        </w:rPr>
        <w:t>о подальшу навчальну діяльність</w:t>
      </w:r>
      <w:r w:rsidRPr="001F1EE2">
        <w:rPr>
          <w:color w:val="212121"/>
          <w:sz w:val="28"/>
          <w:szCs w:val="28"/>
          <w:lang w:val="ru-RU"/>
        </w:rPr>
        <w:t>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Ключові компетентності</w:t>
      </w:r>
      <w:r w:rsidR="001A7A15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 xml:space="preserve">– ті, яких кожен потребує для особистої реалізації, розвитку, активної громадянської позиції, </w:t>
      </w:r>
      <w:proofErr w:type="gramStart"/>
      <w:r w:rsidRPr="001F1EE2">
        <w:rPr>
          <w:color w:val="212121"/>
          <w:sz w:val="28"/>
          <w:szCs w:val="28"/>
          <w:lang w:val="ru-RU"/>
        </w:rPr>
        <w:t>соц</w:t>
      </w:r>
      <w:proofErr w:type="gramEnd"/>
      <w:r w:rsidRPr="001F1EE2">
        <w:rPr>
          <w:color w:val="212121"/>
          <w:sz w:val="28"/>
          <w:szCs w:val="28"/>
          <w:lang w:val="ru-RU"/>
        </w:rPr>
        <w:t>іальної інклюзії та працевлаштування і які здатні забезпечити особисту реалізацію та життєвий успіх протягом усього життя.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Компетентний -</w:t>
      </w:r>
      <w:r w:rsidR="001A7A15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 xml:space="preserve">означає знаючий, </w:t>
      </w:r>
      <w:proofErr w:type="gramStart"/>
      <w:r w:rsidRPr="001F1EE2">
        <w:rPr>
          <w:color w:val="212121"/>
          <w:sz w:val="28"/>
          <w:szCs w:val="28"/>
          <w:lang w:val="ru-RU"/>
        </w:rPr>
        <w:t>об</w:t>
      </w:r>
      <w:proofErr w:type="gramEnd"/>
      <w:r w:rsidRPr="001F1EE2">
        <w:rPr>
          <w:color w:val="212121"/>
          <w:sz w:val="28"/>
          <w:szCs w:val="28"/>
          <w:lang w:val="ru-RU"/>
        </w:rPr>
        <w:t>ізнаний у певній галузі.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Компетенція</w:t>
      </w:r>
      <w:r w:rsidR="001A7A15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- коло питань, у яких особа має знання, досвід.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Усі перелічені компетентності однаково важливі й взаємопов’язані. Кожну з них діти набувають </w:t>
      </w:r>
      <w:proofErr w:type="gramStart"/>
      <w:r w:rsidRPr="001F1EE2">
        <w:rPr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color w:val="212121"/>
          <w:sz w:val="28"/>
          <w:szCs w:val="28"/>
          <w:lang w:val="ru-RU"/>
        </w:rPr>
        <w:t>ід час вивчення різних предметів на всіх етапах освіти. Спільними для всіх компетентностей єтакі вміння:</w:t>
      </w:r>
    </w:p>
    <w:p w:rsidR="001A7A15" w:rsidRPr="001F1EE2" w:rsidRDefault="00F47716" w:rsidP="001F1EE2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• уміння читати і розуміти прочитане </w:t>
      </w:r>
    </w:p>
    <w:p w:rsidR="001A7A15" w:rsidRPr="001F1EE2" w:rsidRDefault="00F47716" w:rsidP="001F1EE2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• уміння висловлювати думку усно і письмово</w:t>
      </w:r>
      <w:r w:rsidRPr="001F1EE2">
        <w:rPr>
          <w:color w:val="212121"/>
          <w:sz w:val="28"/>
          <w:szCs w:val="28"/>
          <w:lang w:val="ru-RU"/>
        </w:rPr>
        <w:br/>
        <w:t xml:space="preserve">• критичне мислення </w:t>
      </w:r>
    </w:p>
    <w:p w:rsidR="00F47716" w:rsidRPr="001F1EE2" w:rsidRDefault="00F47716" w:rsidP="001F1EE2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• здатність логічно обґрунтовувати позицію</w:t>
      </w:r>
    </w:p>
    <w:p w:rsidR="00F47716" w:rsidRPr="001F1EE2" w:rsidRDefault="00F47716" w:rsidP="001F1EE2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• виявляти ініціативу</w:t>
      </w:r>
      <w:r w:rsidRPr="001F1EE2">
        <w:rPr>
          <w:color w:val="212121"/>
          <w:sz w:val="28"/>
          <w:szCs w:val="28"/>
          <w:lang w:val="ru-RU"/>
        </w:rPr>
        <w:br/>
        <w:t>• творити</w:t>
      </w:r>
    </w:p>
    <w:p w:rsidR="001A7A15" w:rsidRPr="001F1EE2" w:rsidRDefault="00F47716" w:rsidP="001F1EE2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• уміння вирішувати проблеми, оцінювати ризики та приймати </w:t>
      </w:r>
      <w:proofErr w:type="gramStart"/>
      <w:r w:rsidRPr="001F1EE2">
        <w:rPr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color w:val="212121"/>
          <w:sz w:val="28"/>
          <w:szCs w:val="28"/>
          <w:lang w:val="ru-RU"/>
        </w:rPr>
        <w:t>ішення</w:t>
      </w:r>
      <w:r w:rsidRPr="001F1EE2">
        <w:rPr>
          <w:color w:val="212121"/>
          <w:sz w:val="28"/>
          <w:szCs w:val="28"/>
          <w:lang w:val="ru-RU"/>
        </w:rPr>
        <w:br/>
        <w:t xml:space="preserve">• уміння конструктивно керувати емоціями </w:t>
      </w:r>
    </w:p>
    <w:p w:rsidR="00F47716" w:rsidRPr="001F1EE2" w:rsidRDefault="00F47716" w:rsidP="001F1EE2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• застосовувати емоційний інтелект</w:t>
      </w:r>
      <w:r w:rsidRPr="001F1EE2">
        <w:rPr>
          <w:color w:val="212121"/>
          <w:sz w:val="28"/>
          <w:szCs w:val="28"/>
          <w:lang w:val="ru-RU"/>
        </w:rPr>
        <w:br/>
        <w:t xml:space="preserve">• здатність співпрацювати </w:t>
      </w:r>
      <w:proofErr w:type="gramStart"/>
      <w:r w:rsidRPr="001F1EE2">
        <w:rPr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команді.</w:t>
      </w:r>
    </w:p>
    <w:p w:rsidR="00F47716" w:rsidRPr="001F1EE2" w:rsidRDefault="001A7A15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Випускник Софії</w:t>
      </w:r>
      <w:r w:rsidR="00F47716" w:rsidRPr="001F1EE2">
        <w:rPr>
          <w:color w:val="212121"/>
          <w:sz w:val="28"/>
          <w:szCs w:val="28"/>
          <w:lang w:val="ru-RU"/>
        </w:rPr>
        <w:t>вської загальноосвітн</w:t>
      </w:r>
      <w:r w:rsidRPr="001F1EE2">
        <w:rPr>
          <w:color w:val="212121"/>
          <w:sz w:val="28"/>
          <w:szCs w:val="28"/>
          <w:lang w:val="ru-RU"/>
        </w:rPr>
        <w:t>ьої школи І – ІІІ ступені</w:t>
      </w:r>
      <w:proofErr w:type="gramStart"/>
      <w:r w:rsidRPr="001F1EE2">
        <w:rPr>
          <w:color w:val="212121"/>
          <w:sz w:val="28"/>
          <w:szCs w:val="28"/>
          <w:lang w:val="ru-RU"/>
        </w:rPr>
        <w:t>в</w:t>
      </w:r>
      <w:r w:rsidR="00F47716" w:rsidRPr="001F1EE2">
        <w:rPr>
          <w:color w:val="212121"/>
          <w:sz w:val="28"/>
          <w:szCs w:val="28"/>
          <w:lang w:val="ru-RU"/>
        </w:rPr>
        <w:t>–</w:t>
      </w:r>
      <w:proofErr w:type="gramEnd"/>
      <w:r w:rsidR="00F47716" w:rsidRPr="001F1EE2">
        <w:rPr>
          <w:color w:val="212121"/>
          <w:sz w:val="28"/>
          <w:szCs w:val="28"/>
          <w:lang w:val="ru-RU"/>
        </w:rPr>
        <w:t xml:space="preserve"> це передусім людина творча, з великим потенціалом саморозвитку та самореалізації.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lastRenderedPageBreak/>
        <w:t>Складові модель випускника</w:t>
      </w:r>
      <w:proofErr w:type="gramStart"/>
      <w:r w:rsidRPr="001F1EE2">
        <w:rPr>
          <w:color w:val="212121"/>
          <w:sz w:val="28"/>
          <w:szCs w:val="28"/>
          <w:lang w:val="ru-RU"/>
        </w:rPr>
        <w:t>,я</w:t>
      </w:r>
      <w:proofErr w:type="gramEnd"/>
      <w:r w:rsidRPr="001F1EE2">
        <w:rPr>
          <w:color w:val="212121"/>
          <w:sz w:val="28"/>
          <w:szCs w:val="28"/>
          <w:lang w:val="ru-RU"/>
        </w:rPr>
        <w:t>кі характеризується широким спектром впливів особистості:</w:t>
      </w:r>
    </w:p>
    <w:p w:rsidR="00F47716" w:rsidRPr="001F1EE2" w:rsidRDefault="0046330C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1. Випускник Софії</w:t>
      </w:r>
      <w:r w:rsidR="00F47716" w:rsidRPr="001F1EE2">
        <w:rPr>
          <w:color w:val="212121"/>
          <w:sz w:val="28"/>
          <w:szCs w:val="28"/>
          <w:lang w:val="ru-RU"/>
        </w:rPr>
        <w:t>вської школи є професійно визначеним;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2.Уміє методично грамотно, самостійно працювати;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3. Прагне до самоосвіти та вдосконалення;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4.</w:t>
      </w:r>
      <w:proofErr w:type="gramStart"/>
      <w:r w:rsidRPr="001F1EE2">
        <w:rPr>
          <w:color w:val="212121"/>
          <w:sz w:val="28"/>
          <w:szCs w:val="28"/>
          <w:lang w:val="ru-RU"/>
        </w:rPr>
        <w:t>Бере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активну участь у суспільно-культурномужитті країни;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5. Є </w:t>
      </w:r>
      <w:proofErr w:type="gramStart"/>
      <w:r w:rsidRPr="001F1EE2">
        <w:rPr>
          <w:color w:val="212121"/>
          <w:sz w:val="28"/>
          <w:szCs w:val="28"/>
          <w:lang w:val="ru-RU"/>
        </w:rPr>
        <w:t>св</w:t>
      </w:r>
      <w:proofErr w:type="gramEnd"/>
      <w:r w:rsidRPr="001F1EE2">
        <w:rPr>
          <w:color w:val="212121"/>
          <w:sz w:val="28"/>
          <w:szCs w:val="28"/>
          <w:lang w:val="ru-RU"/>
        </w:rPr>
        <w:t>ідомим громадянином, готовим відповідати за свої вчинки;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6. </w:t>
      </w:r>
      <w:proofErr w:type="gramStart"/>
      <w:r w:rsidRPr="001F1EE2">
        <w:rPr>
          <w:color w:val="212121"/>
          <w:sz w:val="28"/>
          <w:szCs w:val="28"/>
          <w:lang w:val="ru-RU"/>
        </w:rPr>
        <w:t>Св</w:t>
      </w:r>
      <w:proofErr w:type="gramEnd"/>
      <w:r w:rsidRPr="001F1EE2">
        <w:rPr>
          <w:color w:val="212121"/>
          <w:sz w:val="28"/>
          <w:szCs w:val="28"/>
          <w:lang w:val="ru-RU"/>
        </w:rPr>
        <w:t>ідомо ставиться до свого здоров’я та довкілля;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Випускник</w:t>
      </w:r>
      <w:r w:rsidR="0046330C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нашої школи</w:t>
      </w:r>
      <w:r w:rsidR="0046330C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ма</w:t>
      </w:r>
      <w:proofErr w:type="gramStart"/>
      <w:r w:rsidRPr="001F1EE2">
        <w:rPr>
          <w:color w:val="212121"/>
          <w:sz w:val="28"/>
          <w:szCs w:val="28"/>
          <w:lang w:val="ru-RU"/>
        </w:rPr>
        <w:t>є:</w:t>
      </w:r>
      <w:proofErr w:type="gramEnd"/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- мислити креативно, використовуючи увесь </w:t>
      </w:r>
      <w:proofErr w:type="gramStart"/>
      <w:r w:rsidRPr="001F1EE2">
        <w:rPr>
          <w:color w:val="212121"/>
          <w:sz w:val="28"/>
          <w:szCs w:val="28"/>
          <w:lang w:val="ru-RU"/>
        </w:rPr>
        <w:t>св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ій творчий потенціал. Адже у сучасному </w:t>
      </w:r>
      <w:proofErr w:type="gramStart"/>
      <w:r w:rsidRPr="001F1EE2">
        <w:rPr>
          <w:color w:val="212121"/>
          <w:sz w:val="28"/>
          <w:szCs w:val="28"/>
          <w:lang w:val="ru-RU"/>
        </w:rPr>
        <w:t>св</w:t>
      </w:r>
      <w:proofErr w:type="gramEnd"/>
      <w:r w:rsidRPr="001F1EE2">
        <w:rPr>
          <w:color w:val="212121"/>
          <w:sz w:val="28"/>
          <w:szCs w:val="28"/>
          <w:lang w:val="ru-RU"/>
        </w:rPr>
        <w:t>іті людину цінують насамперед за її індивідуальність, унікальність ідей та професійних рішень, адже саме творчість рухає прогрес і допомагає невпинно вдосконалювати світ.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бути компетентний</w:t>
      </w:r>
      <w:r w:rsidR="0046330C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у</w:t>
      </w:r>
      <w:r w:rsidR="0046330C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 xml:space="preserve">ставленні до життя </w:t>
      </w:r>
      <w:proofErr w:type="gramStart"/>
      <w:r w:rsidRPr="001F1EE2">
        <w:rPr>
          <w:color w:val="212121"/>
          <w:sz w:val="28"/>
          <w:szCs w:val="28"/>
          <w:lang w:val="ru-RU"/>
        </w:rPr>
        <w:t>—п</w:t>
      </w:r>
      <w:proofErr w:type="gramEnd"/>
      <w:r w:rsidRPr="001F1EE2">
        <w:rPr>
          <w:color w:val="212121"/>
          <w:sz w:val="28"/>
          <w:szCs w:val="28"/>
          <w:lang w:val="ru-RU"/>
        </w:rPr>
        <w:t>отреба в самопізнанні, саморозумінні, самореалізації та інтелектуальній культурі.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b/>
          <w:i/>
          <w:color w:val="212121"/>
          <w:sz w:val="28"/>
          <w:szCs w:val="28"/>
          <w:lang w:val="ru-RU"/>
        </w:rPr>
      </w:pPr>
      <w:r w:rsidRPr="001F1EE2">
        <w:rPr>
          <w:b/>
          <w:i/>
          <w:color w:val="212121"/>
          <w:sz w:val="28"/>
          <w:szCs w:val="28"/>
          <w:lang w:val="ru-RU"/>
        </w:rPr>
        <w:t>Випускник початкових класів повинен мати: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упевненість в собі, відчуття повноцінності, старанність, працелюбність, самостійніс</w:t>
      </w:r>
      <w:r w:rsidR="0046330C" w:rsidRPr="001F1EE2">
        <w:rPr>
          <w:color w:val="212121"/>
          <w:sz w:val="28"/>
          <w:szCs w:val="28"/>
          <w:lang w:val="ru-RU"/>
        </w:rPr>
        <w:t>ть, дисциплінованість, мотивацію</w:t>
      </w:r>
      <w:r w:rsidRPr="001F1EE2">
        <w:rPr>
          <w:color w:val="212121"/>
          <w:sz w:val="28"/>
          <w:szCs w:val="28"/>
          <w:lang w:val="ru-RU"/>
        </w:rPr>
        <w:t xml:space="preserve"> досягнення успіху, повинен уміти слухати і чути, критично мислити і мати почуття самоконтролю.</w:t>
      </w:r>
      <w:r w:rsidR="00DA215A" w:rsidRPr="001F1EE2">
        <w:rPr>
          <w:color w:val="212121"/>
          <w:sz w:val="28"/>
          <w:szCs w:val="28"/>
          <w:lang w:val="ru-RU"/>
        </w:rPr>
        <w:t xml:space="preserve"> </w:t>
      </w:r>
      <w:r w:rsidRPr="001F1EE2">
        <w:rPr>
          <w:color w:val="212121"/>
          <w:sz w:val="28"/>
          <w:szCs w:val="28"/>
          <w:lang w:val="ru-RU"/>
        </w:rPr>
        <w:t>Опанувати навички навчальної діяльності, прості навички самоконтролю навчальних дій, культуру поведінки і мови, основи особистої гі</w:t>
      </w:r>
      <w:proofErr w:type="gramStart"/>
      <w:r w:rsidR="00DA215A" w:rsidRPr="001F1EE2">
        <w:rPr>
          <w:color w:val="212121"/>
          <w:sz w:val="28"/>
          <w:szCs w:val="28"/>
          <w:lang w:val="ru-RU"/>
        </w:rPr>
        <w:t>г</w:t>
      </w:r>
      <w:proofErr w:type="gramEnd"/>
      <w:r w:rsidR="00DA215A" w:rsidRPr="001F1EE2">
        <w:rPr>
          <w:color w:val="212121"/>
          <w:sz w:val="28"/>
          <w:szCs w:val="28"/>
          <w:lang w:val="ru-RU"/>
        </w:rPr>
        <w:t>ієни і здорового способу життя.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b/>
          <w:i/>
          <w:color w:val="212121"/>
          <w:sz w:val="28"/>
          <w:szCs w:val="28"/>
          <w:lang w:val="ru-RU"/>
        </w:rPr>
      </w:pPr>
      <w:r w:rsidRPr="001F1EE2">
        <w:rPr>
          <w:b/>
          <w:i/>
          <w:color w:val="212121"/>
          <w:sz w:val="28"/>
          <w:szCs w:val="28"/>
          <w:lang w:val="ru-RU"/>
        </w:rPr>
        <w:lastRenderedPageBreak/>
        <w:t>Випускник середніх класів має володіти певними яко</w:t>
      </w:r>
      <w:r w:rsidRPr="001F1EE2">
        <w:rPr>
          <w:b/>
          <w:i/>
          <w:color w:val="212121"/>
          <w:sz w:val="28"/>
          <w:szCs w:val="28"/>
          <w:lang w:val="ru-RU"/>
        </w:rPr>
        <w:softHyphen/>
        <w:t>стями і вміннями: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· на </w:t>
      </w:r>
      <w:proofErr w:type="gramStart"/>
      <w:r w:rsidRPr="001F1EE2">
        <w:rPr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color w:val="212121"/>
          <w:sz w:val="28"/>
          <w:szCs w:val="28"/>
          <w:lang w:val="ru-RU"/>
        </w:rPr>
        <w:t>івні вимог державних освітніх стандартів засвоїти загальноосвітні програми з усіх предметів шкільного навчального плану;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опанувати систему розумових навичок (порівняння, узагальнення, аналіз, синтез, класифікацію, визначення головного);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оволодіти основами комп’ютерної грамотності;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знати свої громадянські права і вмі</w:t>
      </w:r>
      <w:proofErr w:type="gramStart"/>
      <w:r w:rsidRPr="001F1EE2">
        <w:rPr>
          <w:color w:val="212121"/>
          <w:sz w:val="28"/>
          <w:szCs w:val="28"/>
          <w:lang w:val="ru-RU"/>
        </w:rPr>
        <w:t>ти їх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реалізувати;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· оцінювати </w:t>
      </w:r>
      <w:proofErr w:type="gramStart"/>
      <w:r w:rsidRPr="001F1EE2">
        <w:rPr>
          <w:color w:val="212121"/>
          <w:sz w:val="28"/>
          <w:szCs w:val="28"/>
          <w:lang w:val="ru-RU"/>
        </w:rPr>
        <w:t>свою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діяльність з погляду моральності та етичних цінностей;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дотримуватися правил культури поведінки і спілкування;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вести здоровий спосіб життя;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· </w:t>
      </w:r>
      <w:proofErr w:type="gramStart"/>
      <w:r w:rsidRPr="001F1EE2">
        <w:rPr>
          <w:color w:val="212121"/>
          <w:sz w:val="28"/>
          <w:szCs w:val="28"/>
          <w:lang w:val="ru-RU"/>
        </w:rPr>
        <w:t>бути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готовим до форм і методів навчання, використовуваних у старших класах.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b/>
          <w:i/>
          <w:color w:val="212121"/>
          <w:sz w:val="28"/>
          <w:szCs w:val="28"/>
          <w:lang w:val="ru-RU"/>
        </w:rPr>
      </w:pPr>
      <w:r w:rsidRPr="001F1EE2">
        <w:rPr>
          <w:b/>
          <w:i/>
          <w:color w:val="212121"/>
          <w:sz w:val="28"/>
          <w:szCs w:val="28"/>
          <w:lang w:val="ru-RU"/>
        </w:rPr>
        <w:t xml:space="preserve">Випускник старших класів </w:t>
      </w:r>
      <w:proofErr w:type="gramStart"/>
      <w:r w:rsidRPr="001F1EE2">
        <w:rPr>
          <w:b/>
          <w:i/>
          <w:color w:val="212121"/>
          <w:sz w:val="28"/>
          <w:szCs w:val="28"/>
          <w:lang w:val="ru-RU"/>
        </w:rPr>
        <w:t>повинен</w:t>
      </w:r>
      <w:proofErr w:type="gramEnd"/>
      <w:r w:rsidRPr="001F1EE2">
        <w:rPr>
          <w:b/>
          <w:i/>
          <w:color w:val="212121"/>
          <w:sz w:val="28"/>
          <w:szCs w:val="28"/>
          <w:lang w:val="ru-RU"/>
        </w:rPr>
        <w:t>: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· засвоїти на </w:t>
      </w:r>
      <w:proofErr w:type="gramStart"/>
      <w:r w:rsidRPr="001F1EE2">
        <w:rPr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color w:val="212121"/>
          <w:sz w:val="28"/>
          <w:szCs w:val="28"/>
          <w:lang w:val="ru-RU"/>
        </w:rPr>
        <w:t>івні вимог державних освітніх стандартів загальноосвітні програми з усіх предметів шкільного навчального плану;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засвоїти змі</w:t>
      </w:r>
      <w:proofErr w:type="gramStart"/>
      <w:r w:rsidRPr="001F1EE2">
        <w:rPr>
          <w:color w:val="212121"/>
          <w:sz w:val="28"/>
          <w:szCs w:val="28"/>
          <w:lang w:val="ru-RU"/>
        </w:rPr>
        <w:t>ст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вибраного профілю навчання на рівні, що забезпечуватиме вступ до закладу вищої професійної освіти та подальше успішне навчання;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· опанувати одну-дві іноземні мови на </w:t>
      </w:r>
      <w:proofErr w:type="gramStart"/>
      <w:r w:rsidRPr="001F1EE2">
        <w:rPr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color w:val="212121"/>
          <w:sz w:val="28"/>
          <w:szCs w:val="28"/>
          <w:lang w:val="ru-RU"/>
        </w:rPr>
        <w:t>івні поглибленого вивчення або базовому рівні;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lastRenderedPageBreak/>
        <w:t xml:space="preserve">· опанувати основи комп'ютерної грамотності (програмування, навички </w:t>
      </w:r>
      <w:proofErr w:type="gramStart"/>
      <w:r w:rsidRPr="001F1EE2">
        <w:rPr>
          <w:color w:val="212121"/>
          <w:sz w:val="28"/>
          <w:szCs w:val="28"/>
          <w:lang w:val="ru-RU"/>
        </w:rPr>
        <w:t>техн</w:t>
      </w:r>
      <w:proofErr w:type="gramEnd"/>
      <w:r w:rsidRPr="001F1EE2">
        <w:rPr>
          <w:color w:val="212121"/>
          <w:sz w:val="28"/>
          <w:szCs w:val="28"/>
          <w:lang w:val="ru-RU"/>
        </w:rPr>
        <w:t>ічного обслуговування);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оволодіти культурою інтелектуальної діяльності;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знати і поважати культуру України та інших народі</w:t>
      </w:r>
      <w:proofErr w:type="gramStart"/>
      <w:r w:rsidRPr="001F1EE2">
        <w:rPr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поважати свою й чужу гідність;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поважати права, свободи інших людей;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дотримуватися правил культури поведінки і спілкування;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· поважати </w:t>
      </w:r>
      <w:proofErr w:type="gramStart"/>
      <w:r w:rsidRPr="001F1EE2">
        <w:rPr>
          <w:color w:val="212121"/>
          <w:sz w:val="28"/>
          <w:szCs w:val="28"/>
          <w:lang w:val="ru-RU"/>
        </w:rPr>
        <w:t>свою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працю та працю інших людей;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· мати почуття </w:t>
      </w:r>
      <w:proofErr w:type="gramStart"/>
      <w:r w:rsidRPr="001F1EE2">
        <w:rPr>
          <w:color w:val="212121"/>
          <w:sz w:val="28"/>
          <w:szCs w:val="28"/>
          <w:lang w:val="ru-RU"/>
        </w:rPr>
        <w:t>соц</w:t>
      </w:r>
      <w:proofErr w:type="gramEnd"/>
      <w:r w:rsidRPr="001F1EE2">
        <w:rPr>
          <w:color w:val="212121"/>
          <w:sz w:val="28"/>
          <w:szCs w:val="28"/>
          <w:lang w:val="ru-RU"/>
        </w:rPr>
        <w:t>іальної відповідальності;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вести здоровий спосіб життя;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· володіти способами отримання інформації;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· прагнути духовного і </w:t>
      </w:r>
      <w:proofErr w:type="gramStart"/>
      <w:r w:rsidRPr="001F1EE2">
        <w:rPr>
          <w:color w:val="212121"/>
          <w:sz w:val="28"/>
          <w:szCs w:val="28"/>
          <w:lang w:val="ru-RU"/>
        </w:rPr>
        <w:t>соц</w:t>
      </w:r>
      <w:proofErr w:type="gramEnd"/>
      <w:r w:rsidRPr="001F1EE2">
        <w:rPr>
          <w:color w:val="212121"/>
          <w:sz w:val="28"/>
          <w:szCs w:val="28"/>
          <w:lang w:val="ru-RU"/>
        </w:rPr>
        <w:t>іального добробуту.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b/>
          <w:color w:val="212121"/>
          <w:sz w:val="28"/>
          <w:szCs w:val="28"/>
          <w:lang w:val="ru-RU"/>
        </w:rPr>
      </w:pPr>
      <w:r w:rsidRPr="001F1EE2">
        <w:rPr>
          <w:b/>
          <w:color w:val="212121"/>
          <w:sz w:val="28"/>
          <w:szCs w:val="28"/>
          <w:lang w:val="ru-RU"/>
        </w:rPr>
        <w:t xml:space="preserve">Розділ 3. </w:t>
      </w:r>
      <w:proofErr w:type="gramStart"/>
      <w:r w:rsidRPr="001F1EE2">
        <w:rPr>
          <w:b/>
          <w:color w:val="212121"/>
          <w:sz w:val="28"/>
          <w:szCs w:val="28"/>
          <w:lang w:val="ru-RU"/>
        </w:rPr>
        <w:t>Ц</w:t>
      </w:r>
      <w:proofErr w:type="gramEnd"/>
      <w:r w:rsidRPr="001F1EE2">
        <w:rPr>
          <w:b/>
          <w:color w:val="212121"/>
          <w:sz w:val="28"/>
          <w:szCs w:val="28"/>
          <w:lang w:val="ru-RU"/>
        </w:rPr>
        <w:t>ілі і задачі освітнього процесу школи</w:t>
      </w:r>
    </w:p>
    <w:p w:rsidR="00F47716" w:rsidRPr="001F1EE2" w:rsidRDefault="00A308A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Софії</w:t>
      </w:r>
      <w:r w:rsidR="00F47716" w:rsidRPr="001F1EE2">
        <w:rPr>
          <w:color w:val="212121"/>
          <w:sz w:val="28"/>
          <w:szCs w:val="28"/>
          <w:lang w:val="ru-RU"/>
        </w:rPr>
        <w:t>вська ЗОШ І – ІІІ ступені</w:t>
      </w:r>
      <w:proofErr w:type="gramStart"/>
      <w:r w:rsidR="00F47716" w:rsidRPr="001F1EE2">
        <w:rPr>
          <w:color w:val="212121"/>
          <w:sz w:val="28"/>
          <w:szCs w:val="28"/>
          <w:lang w:val="ru-RU"/>
        </w:rPr>
        <w:t>в-</w:t>
      </w:r>
      <w:proofErr w:type="gramEnd"/>
      <w:r w:rsidR="00F47716" w:rsidRPr="001F1EE2">
        <w:rPr>
          <w:color w:val="212121"/>
          <w:sz w:val="28"/>
          <w:szCs w:val="28"/>
          <w:lang w:val="ru-RU"/>
        </w:rPr>
        <w:t xml:space="preserve"> це сучасний заклад освіти, який задовольняє пізнавальні інтереси дитини, плекає творчу особистість, створює умови для повноцінного інтелектуально</w:t>
      </w:r>
      <w:r w:rsidR="00F47716" w:rsidRPr="001F1EE2">
        <w:rPr>
          <w:color w:val="212121"/>
          <w:sz w:val="28"/>
          <w:szCs w:val="28"/>
          <w:lang w:val="ru-RU"/>
        </w:rPr>
        <w:softHyphen/>
        <w:t>го, творчого, морального, фізичного розвитку дитини, примноження культури й духовності в усій різноманітності національних та світових зразків, тобто школа самореалізації особистості, школа життєтворчості.</w:t>
      </w:r>
    </w:p>
    <w:p w:rsidR="00F47716" w:rsidRPr="001F1EE2" w:rsidRDefault="00A308A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Софіївська </w:t>
      </w:r>
      <w:r w:rsidR="00F47716" w:rsidRPr="001F1EE2">
        <w:rPr>
          <w:color w:val="212121"/>
          <w:sz w:val="28"/>
          <w:szCs w:val="28"/>
          <w:lang w:val="ru-RU"/>
        </w:rPr>
        <w:t>школа: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lastRenderedPageBreak/>
        <w:t>- школа творчості для вчителі</w:t>
      </w:r>
      <w:proofErr w:type="gramStart"/>
      <w:r w:rsidRPr="001F1EE2">
        <w:rPr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школа спокою для батькі</w:t>
      </w:r>
      <w:proofErr w:type="gramStart"/>
      <w:r w:rsidRPr="001F1EE2">
        <w:rPr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color w:val="212121"/>
          <w:sz w:val="28"/>
          <w:szCs w:val="28"/>
          <w:lang w:val="ru-RU"/>
        </w:rPr>
        <w:t>;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- школа радості для дітей.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proofErr w:type="gramStart"/>
      <w:r w:rsidRPr="001F1EE2">
        <w:rPr>
          <w:b/>
          <w:color w:val="212121"/>
          <w:sz w:val="28"/>
          <w:szCs w:val="28"/>
          <w:lang w:val="ru-RU"/>
        </w:rPr>
        <w:t>Ц</w:t>
      </w:r>
      <w:proofErr w:type="gramEnd"/>
      <w:r w:rsidRPr="001F1EE2">
        <w:rPr>
          <w:b/>
          <w:color w:val="212121"/>
          <w:sz w:val="28"/>
          <w:szCs w:val="28"/>
          <w:lang w:val="ru-RU"/>
        </w:rPr>
        <w:t>іль:</w:t>
      </w:r>
      <w:r w:rsidRPr="001F1EE2">
        <w:rPr>
          <w:color w:val="212121"/>
          <w:sz w:val="28"/>
          <w:szCs w:val="28"/>
          <w:lang w:val="ru-RU"/>
        </w:rPr>
        <w:t xml:space="preserve"> створення такого середовища в школі, яке б плекало творчу особистість, створю</w:t>
      </w:r>
      <w:r w:rsidRPr="001F1EE2">
        <w:rPr>
          <w:color w:val="212121"/>
          <w:sz w:val="28"/>
          <w:szCs w:val="28"/>
          <w:lang w:val="ru-RU"/>
        </w:rPr>
        <w:softHyphen/>
        <w:t>вало умови для повноцінного інтелектуального, творчого, морального, фізичного розвитку дитини, формувало випускника школи, спроможного реалізувати власний позитивний потенціал.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b/>
          <w:color w:val="212121"/>
          <w:sz w:val="28"/>
          <w:szCs w:val="28"/>
          <w:lang w:val="ru-RU"/>
        </w:rPr>
        <w:t>Задачі:</w:t>
      </w:r>
      <w:r w:rsidRPr="001F1EE2">
        <w:rPr>
          <w:color w:val="212121"/>
          <w:sz w:val="28"/>
          <w:szCs w:val="28"/>
          <w:lang w:val="ru-RU"/>
        </w:rPr>
        <w:t xml:space="preserve"> реалізація ціннісних </w:t>
      </w:r>
      <w:proofErr w:type="gramStart"/>
      <w:r w:rsidRPr="001F1EE2">
        <w:rPr>
          <w:color w:val="212121"/>
          <w:sz w:val="28"/>
          <w:szCs w:val="28"/>
          <w:lang w:val="ru-RU"/>
        </w:rPr>
        <w:t>пр</w:t>
      </w:r>
      <w:proofErr w:type="gramEnd"/>
      <w:r w:rsidRPr="001F1EE2">
        <w:rPr>
          <w:color w:val="212121"/>
          <w:sz w:val="28"/>
          <w:szCs w:val="28"/>
          <w:lang w:val="ru-RU"/>
        </w:rPr>
        <w:t>іоритетів особистості, створення розвивального середо</w:t>
      </w:r>
      <w:r w:rsidRPr="001F1EE2">
        <w:rPr>
          <w:color w:val="212121"/>
          <w:sz w:val="28"/>
          <w:szCs w:val="28"/>
          <w:lang w:val="ru-RU"/>
        </w:rPr>
        <w:softHyphen/>
        <w:t>вища, у якому б реалізувалася модель випускника, задоволення освітніх потреб не тільки обдарованої молоді, а й звичайних учнів, де всі стануть успішними в житті, здатними до інтеграції з європейським співтовариством.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b/>
          <w:color w:val="212121"/>
          <w:sz w:val="28"/>
          <w:szCs w:val="28"/>
          <w:lang w:val="ru-RU"/>
        </w:rPr>
      </w:pPr>
      <w:r w:rsidRPr="001F1EE2">
        <w:rPr>
          <w:b/>
          <w:color w:val="212121"/>
          <w:sz w:val="28"/>
          <w:szCs w:val="28"/>
          <w:lang w:val="ru-RU"/>
        </w:rPr>
        <w:t>Розділ 4. Навчальний план та його обґрунтування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 xml:space="preserve">Організація освітнього процесу в закладі регламентується освітньою програмою та </w:t>
      </w:r>
      <w:proofErr w:type="gramStart"/>
      <w:r w:rsidRPr="001F1EE2">
        <w:rPr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color w:val="212121"/>
          <w:sz w:val="28"/>
          <w:szCs w:val="28"/>
          <w:lang w:val="ru-RU"/>
        </w:rPr>
        <w:t>ічним навчальним планом.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Змі</w:t>
      </w:r>
      <w:proofErr w:type="gramStart"/>
      <w:r w:rsidRPr="001F1EE2">
        <w:rPr>
          <w:color w:val="212121"/>
          <w:sz w:val="28"/>
          <w:szCs w:val="28"/>
          <w:lang w:val="ru-RU"/>
        </w:rPr>
        <w:t>ст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навчального плану включає коротку пояснювальну записку, в якій описано порядок вивчення окремих навчальних предметів та розподіл годин інваріантної і варіативної складових кожного рівня освіти: початкова школа (1-4 класи), базова середня школа (5-9 класи), профільна</w:t>
      </w:r>
      <w:r w:rsidR="00B14069" w:rsidRPr="001F1EE2">
        <w:rPr>
          <w:color w:val="212121"/>
          <w:sz w:val="28"/>
          <w:szCs w:val="28"/>
          <w:lang w:val="ru-RU"/>
        </w:rPr>
        <w:t xml:space="preserve"> середня школа (10 клас, 11</w:t>
      </w:r>
      <w:r w:rsidRPr="001F1EE2">
        <w:rPr>
          <w:color w:val="212121"/>
          <w:sz w:val="28"/>
          <w:szCs w:val="28"/>
          <w:lang w:val="ru-RU"/>
        </w:rPr>
        <w:t xml:space="preserve"> клас).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Навчальний план дає цілісне уявлення про змі</w:t>
      </w:r>
      <w:proofErr w:type="gramStart"/>
      <w:r w:rsidRPr="001F1EE2">
        <w:rPr>
          <w:color w:val="212121"/>
          <w:sz w:val="28"/>
          <w:szCs w:val="28"/>
          <w:lang w:val="ru-RU"/>
        </w:rPr>
        <w:t>ст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і структуру кожного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</w:t>
      </w:r>
    </w:p>
    <w:p w:rsidR="00F47716" w:rsidRPr="001F1EE2" w:rsidRDefault="00F47716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lastRenderedPageBreak/>
        <w:t xml:space="preserve">Навчальний план початкової і основної школи передбачає реалізацію освітніх галузей </w:t>
      </w:r>
      <w:proofErr w:type="gramStart"/>
      <w:r w:rsidRPr="001F1EE2">
        <w:rPr>
          <w:color w:val="212121"/>
          <w:sz w:val="28"/>
          <w:szCs w:val="28"/>
          <w:lang w:val="ru-RU"/>
        </w:rPr>
        <w:t>Базового</w:t>
      </w:r>
      <w:proofErr w:type="gramEnd"/>
      <w:r w:rsidRPr="001F1EE2">
        <w:rPr>
          <w:color w:val="212121"/>
          <w:sz w:val="28"/>
          <w:szCs w:val="28"/>
          <w:lang w:val="ru-RU"/>
        </w:rPr>
        <w:t xml:space="preserve"> навчального плану Державного стандарту через окремі предмети. Він охоплює інваріантну складову, сформовану на державному </w:t>
      </w:r>
      <w:proofErr w:type="gramStart"/>
      <w:r w:rsidRPr="001F1EE2">
        <w:rPr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color w:val="212121"/>
          <w:sz w:val="28"/>
          <w:szCs w:val="28"/>
          <w:lang w:val="ru-RU"/>
        </w:rPr>
        <w:t>івні, яка є спільною для всіх закладів загальної середньої освіти незалежно від підпорядкування і форм власності, та варіативну складову.</w:t>
      </w:r>
    </w:p>
    <w:p w:rsidR="00F47716" w:rsidRDefault="00B14069" w:rsidP="001F1EE2">
      <w:pPr>
        <w:pStyle w:val="a3"/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ru-RU"/>
        </w:rPr>
      </w:pPr>
      <w:r w:rsidRPr="001F1EE2">
        <w:rPr>
          <w:color w:val="212121"/>
          <w:sz w:val="28"/>
          <w:szCs w:val="28"/>
          <w:lang w:val="ru-RU"/>
        </w:rPr>
        <w:t>Нав</w:t>
      </w:r>
      <w:r w:rsidR="001F1EE2">
        <w:rPr>
          <w:color w:val="212121"/>
          <w:sz w:val="28"/>
          <w:szCs w:val="28"/>
          <w:lang w:val="ru-RU"/>
        </w:rPr>
        <w:t xml:space="preserve">чальний план для 10 і 11 </w:t>
      </w:r>
      <w:r w:rsidRPr="001F1EE2">
        <w:rPr>
          <w:color w:val="212121"/>
          <w:sz w:val="28"/>
          <w:szCs w:val="28"/>
          <w:lang w:val="ru-RU"/>
        </w:rPr>
        <w:t>класів</w:t>
      </w:r>
      <w:r w:rsidR="00F47716" w:rsidRPr="001F1EE2">
        <w:rPr>
          <w:color w:val="212121"/>
          <w:sz w:val="28"/>
          <w:szCs w:val="28"/>
          <w:lang w:val="ru-RU"/>
        </w:rPr>
        <w:t xml:space="preserve"> закладу загальної середньої освіти розроблено відповідно до </w:t>
      </w:r>
      <w:proofErr w:type="gramStart"/>
      <w:r w:rsidR="00F47716" w:rsidRPr="001F1EE2">
        <w:rPr>
          <w:color w:val="212121"/>
          <w:sz w:val="28"/>
          <w:szCs w:val="28"/>
          <w:lang w:val="ru-RU"/>
        </w:rPr>
        <w:t>Державного</w:t>
      </w:r>
      <w:proofErr w:type="gramEnd"/>
      <w:r w:rsidR="00F47716" w:rsidRPr="001F1EE2">
        <w:rPr>
          <w:color w:val="212121"/>
          <w:sz w:val="28"/>
          <w:szCs w:val="28"/>
          <w:lang w:val="ru-RU"/>
        </w:rPr>
        <w:t xml:space="preserve"> стандарту, з метою його впровадження у частині повної загальної с</w:t>
      </w:r>
      <w:r w:rsidRPr="001F1EE2">
        <w:rPr>
          <w:color w:val="212121"/>
          <w:sz w:val="28"/>
          <w:szCs w:val="28"/>
          <w:lang w:val="ru-RU"/>
        </w:rPr>
        <w:t>ередньої освіти з 1 вересня 2019</w:t>
      </w:r>
      <w:r w:rsidR="00F47716" w:rsidRPr="001F1EE2">
        <w:rPr>
          <w:color w:val="212121"/>
          <w:sz w:val="28"/>
          <w:szCs w:val="28"/>
          <w:lang w:val="ru-RU"/>
        </w:rPr>
        <w:t xml:space="preserve"> року. Він містить загальний обсяг навчального навантаження та тижневі години на вивчення базових предметів, вибірково-обов’язкових предметів, </w:t>
      </w:r>
      <w:proofErr w:type="gramStart"/>
      <w:r w:rsidR="00F47716" w:rsidRPr="001F1EE2">
        <w:rPr>
          <w:color w:val="212121"/>
          <w:sz w:val="28"/>
          <w:szCs w:val="28"/>
          <w:lang w:val="ru-RU"/>
        </w:rPr>
        <w:t>проф</w:t>
      </w:r>
      <w:proofErr w:type="gramEnd"/>
      <w:r w:rsidR="00F47716" w:rsidRPr="001F1EE2">
        <w:rPr>
          <w:color w:val="212121"/>
          <w:sz w:val="28"/>
          <w:szCs w:val="28"/>
          <w:lang w:val="ru-RU"/>
        </w:rPr>
        <w:t>ільних предметів і спеціальних курсів, а також передбачає години на факультативи, індивідуальні заняття.</w:t>
      </w:r>
    </w:p>
    <w:p w:rsidR="001F1EE2" w:rsidRPr="001F1EE2" w:rsidRDefault="001F1EE2" w:rsidP="001F1EE2">
      <w:pPr>
        <w:pStyle w:val="a3"/>
        <w:spacing w:before="0" w:beforeAutospacing="0" w:after="295" w:afterAutospacing="0" w:line="360" w:lineRule="auto"/>
        <w:jc w:val="both"/>
        <w:rPr>
          <w:b/>
          <w:color w:val="212121"/>
          <w:sz w:val="28"/>
          <w:szCs w:val="28"/>
          <w:lang w:val="ru-RU"/>
        </w:rPr>
      </w:pPr>
      <w:r w:rsidRPr="001F1EE2">
        <w:rPr>
          <w:b/>
          <w:color w:val="212121"/>
          <w:sz w:val="28"/>
          <w:szCs w:val="28"/>
          <w:lang w:val="ru-RU"/>
        </w:rPr>
        <w:t>Розділ 5. Особливості організації освітнього процесу та застосування в ньому педагогічних технологій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Освітній процес у закладі організовується відповідно до Закону України «Про освіту», інших актів законодавства, освітньої програми закладу освіти та спрямовується на розвиток і виявлення обдарувань особистості шляхом формування і застосування її компетентностей та досягнення результатів навчання, визначених державними стандартами загальної середньої освіти.</w:t>
      </w:r>
      <w:proofErr w:type="gramEnd"/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На кожному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івні загальної середньої освіти (початкова, базова середня, профільна середня) освітній процес організовується та здійснюється зурахуванням вікових особливостей, фізичного, психічного таінтелектуального розвитку дітей.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І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івень навчання (початкова школа 1-4 класи)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lastRenderedPageBreak/>
        <w:t xml:space="preserve">На першому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івні навчання в учнів закладається готовність до здобуття освіти, формуються загальноосвітні компетенції з предметів державного компоненту, основи соціальної адаптації до життєвої компетентності.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іоритетними є виховні, загально навчальні, розвивальні функції. З урахуванням цього в освітньому процесі початкової школи впроваджуються технології розвивального навчання та ігрові технології.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ІІ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івень навчання (базова середня школа 5-9 класи)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На другому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івні навчання закладається фундамент загальної освітньої підготовки, створюються умови для самореалізації учнів у різних видах пізнавальної діяльності на уроках і в позаурочний час.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З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урахуванням цього вводиться в шкільний компонент поглиблене вивчення окремих предметів гуманітарного та природничого спрямування.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ІІІ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івень навчання (профільна середня школа 10-11(12) класи)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На третьому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івні навчання продовжується розвиток навичок самоорганізації і самовиховання, формується психологічна та інтелектуальна готовність до професійного та особистісного самовизначення, забезпечується розвиток теоретичного мислення, високий рівень загальнокультурного розвитку.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З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урахуванням цього вводиться профільне навчання.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Освітній процес у закладі освіти організовується в межах навчального року, що розпочинається у День знань – 1 вересня і закінчується не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ізніше 1 липня наступного року.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Тривалість навчального року склада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є:</w:t>
      </w:r>
      <w:proofErr w:type="gramEnd"/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· у початковій школі(1-4 класах) – не менше 720 навчальних годин;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lastRenderedPageBreak/>
        <w:t>· у базовій середній(5-9 класах) – не менше 890 навчальних годин;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· у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проф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ільній середній(10-12 класах) – не менше 1110 навчальних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годин.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Тривалість навчального року для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осіб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з особливими освітніми потребами може бути подовжена відповідно до індивідуальної програми розвитку дитини.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Тривалість канікул протягом навчального року не може бути меншою 30 календарних дні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При визначенні гранично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допустимого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навантаження учнів ураховано санітарно-гігієнічні норми та нормативну тривалість уроків: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для 1 класів - 35 хвилин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для 2-4 класів - 40 хвилин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для 5-11(12) класів - 45 хвилин.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Структура та тривалість навчального року, навчального тижня, дня, занять, відпочинку між ними, форми організації освітнього процессу визначаються педагогічною радою закладу загальної середньої освіти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у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межах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часу, передбаченого освітньою програмою.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Форми організації освітнього процесу.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Основними формами організації освітнього процесу в початковій школі є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ізні типи уроків, екскурсії, віртуальні подорожі, спектаклі, квести, які вчитель організує у межах уроку або в позаурочний час. Очікувані результати навчання, окреслені в межах кожної галузі, досяжні, якщо використовувати інтерактивні </w:t>
      </w: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lastRenderedPageBreak/>
        <w:t xml:space="preserve">форми і методи навчання –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досл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ідницькі, інформаційні, мистецькі проекти, сюжетно-рольові ігри, інсценізації, моделювання, ситуаційні вправи, екскурсії, дитяче волонтерство тощо.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Форми організації освітнього процесу можуть уточнюватись та розширюватись у змі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ст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Вибі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программах окремих предметів.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Основними формами організації освітнього процесу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базовій середній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школі є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ізні типи уроку: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формування компетентностей;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розвитку компетентностей;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-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перев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ірки та/або оцінювання досягнення компетентностей;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корекції основних компетентностей;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комбінований урок.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(урок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и-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«суди», урок-дискусійна група, уроки з навчанням одних учнів іншими), інтегровані уроки, проблемний урок, відео-уроки тощо. Очікувані результати навчання, окреслені в межах кожної галузі, </w:t>
      </w: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lastRenderedPageBreak/>
        <w:t xml:space="preserve">досяжні, якщо використовувати інтерактивні форми і методи навчання –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досл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ідницькі, інформаційні, мистецькі проекти, сюжетно-рольові ігри, моделювання, ситуаційні вправи, віртуальні подорожі, семінари, конференції, форуми, спектаклі, брифінги, квести, екскурсії.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Форми організації освітнього процесу можуть уточнюватись та розширюватись у змі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ст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Вибі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программах окремих предметів.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Основними формами організації освітнього процесу в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проф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ільній середній школі є різні типи уроку: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формування компетентностей;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розвитку компетентностей;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-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перев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ірки та/або оцінювання досягнення компетентностей;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корекції основних компетентностей;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комбінований урок.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(урок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и-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«суди», урок-дискусійна група, уроки з навчанням одних учнів іншими), інтегровані уроки, проблемний урок, відео-</w:t>
      </w: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lastRenderedPageBreak/>
        <w:t xml:space="preserve">уроки, прес-конференції, ділові ігри тощо. Очікувані результати навчання, окреслені в межах кожної галузі, досяжні, якщо використовувати інтерактивні форми і методи навчання –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досл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ідницькі, інформаційні, мистецькі проекти, сюжетно-рольові ігри, моделювання, ситуаційні вправи, віртуальні подорожі, семінари, конференції форуми, спектаклі, брифінги, квести, екскурсії, тощо.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Форми організації освітнього процесу можуть уточнюватись та розширюватись у змі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ст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Вибі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программах окремих предметів.</w:t>
      </w:r>
    </w:p>
    <w:p w:rsidR="001F1EE2" w:rsidRPr="001F1EE2" w:rsidRDefault="001F1EE2" w:rsidP="001F1EE2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Результати навчання здобувачів освіти на кожному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р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івні повної загальної середньої освіти оцінюються шляхом державної підсумковоїатестації, яка може здійснюватися в різних формах, визначенихзаконодавством, зокрема у формі зовнішнього незалежного оцінювання.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  <w:t>Розділ 6. Показники (вимірники) реалізації освітньої програми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Відповідно до розділу </w:t>
      </w: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</w:rPr>
        <w:t>V</w:t>
      </w: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Закону України «Про освіту» та забезпечення якості освіти у Чорноморівській ЗОШ І – ІІІ ступенів, ефективність реалізації завдань освітньої програми закладу регулюється системою внутрішнього забезпечення якості освіти, що складається з таких компоненті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: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· кадрове забезпечення освітньої діяльності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· навчально-методичне забезпечення освітньої діяльності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lastRenderedPageBreak/>
        <w:t>· матеріально-технічне забезпечення освітньої діяльності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· якість проведення навчальних занять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· моніторинг досягнення учнями результатів навчання (компетентностей).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Завдання системи внутрішнього забезпечення якості освіти: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· оновлення методичної бази освітньої діяльності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· контроль за виконанням навчальних плані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та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освітньої програми, якістю знань, умінь і навичок учнів, розробка рекомендацій щодо їх покращення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· моніторинг та оптимізація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соц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іально-психологічного середовища закладу освіти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· створення необхідних умов для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ідвищення фахового кваліфікаційного рівня педагогічних працівників.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У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св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ітлі цілей і задач, визначених даною програмою, зросли вимоги до керівництва школою, до організації внутріньошкільного контролю, </w:t>
      </w:r>
      <w:bookmarkStart w:id="0" w:name="_GoBack"/>
      <w:bookmarkEnd w:id="0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який є регулятором освітнього процесу закладу. Його завдання – всебічне вивчення й аналіз освітнього процесу, об’єктивне оцінювання досягнутих результатів, запобігання можливим помилкам, координація зусиль відповідно до формування «моделі» випускника, визначеної освітньою програмою закладу.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Вирішення цього завдання забезпечується в закладі шляхом моніторингового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досл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ідження, замовниками якого виступають учасники освітнього процесу, зацікавлені в об’єктивному оцінюванні освітніх послуг: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учн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і-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випускники школи, яких цікавить відповідність здобутого рівня знань і вмінь вимогам закладів вищої освіти, до яких вони вступають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lastRenderedPageBreak/>
        <w:t>- батьки випускників, яких цікавить, чи відповідає обраний ними заклад загальної середньої освіти цим вимогам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- педагогічний колектив закладу та його керівництво, які мають переконатися в тому, що вони відповідають вимогам державних освітніх стандарті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.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З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огляду на це основним змістом моніторингу закладу освіти є одержання інформації про стан освіти з метою прийняття управлінських рішень щодо переведення її на якісно новий рівень.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Моніторинг в закладі базується на діагностиці, що націлює на постійне спостереження за освітнім процесом з метою виявлення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його в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ідповідності бажаному результату.</w:t>
      </w:r>
    </w:p>
    <w:p w:rsidR="001F1EE2" w:rsidRPr="001F1EE2" w:rsidRDefault="001F1EE2" w:rsidP="00D260BD">
      <w:pPr>
        <w:spacing w:after="295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1F1E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Циклограма контролю за освітнім процесом</w:t>
      </w:r>
    </w:p>
    <w:tbl>
      <w:tblPr>
        <w:tblW w:w="12115" w:type="dxa"/>
        <w:tblInd w:w="-575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4460"/>
      </w:tblGrid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№ з/п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 контролю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Заходи контролю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Терміни виконання</w:t>
            </w:r>
          </w:p>
        </w:tc>
      </w:tr>
      <w:tr w:rsidR="001F1EE2" w:rsidRPr="001F1EE2" w:rsidTr="00116BA5">
        <w:tc>
          <w:tcPr>
            <w:tcW w:w="12115" w:type="dxa"/>
            <w:gridSpan w:val="4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Освітній процес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Стан виконання освітньої програми та навчальних плані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аналіз складання календарних планів, класних журналів, ведення учнівських зошитів - наказ; нарада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при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директорові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Щомісяця за графіком </w:t>
            </w:r>
          </w:p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та за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ідсумками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семестру, року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навчальних досягнень учнів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16BA5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зрізи знань;</w:t>
            </w:r>
          </w:p>
          <w:p w:rsidR="00116BA5" w:rsidRDefault="00116BA5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</w:t>
            </w:r>
            <w:r w:rsidR="001F1EE2"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тестування;</w:t>
            </w:r>
          </w:p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lastRenderedPageBreak/>
              <w:t xml:space="preserve"> - моніторинги; </w:t>
            </w:r>
          </w:p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наказ; </w:t>
            </w:r>
          </w:p>
          <w:p w:rsidR="001F1EE2" w:rsidRPr="001F1EE2" w:rsidRDefault="00116BA5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</w:t>
            </w:r>
            <w:r w:rsidR="001F1EE2"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педагогічна рада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Щосеместрово</w:t>
            </w:r>
          </w:p>
        </w:tc>
      </w:tr>
      <w:tr w:rsidR="00116BA5" w:rsidRPr="0069000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Продуктивність/результативність роботи вчителя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відвідування уроків, позакласних заході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За графіком атестації та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вивчення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перспективного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педагогічного досвіду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Аналіз використання варіативної складової навчального плану та гуртків щодо підвищенні якості освіти учнів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відвідування факул</w:t>
            </w:r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ьтативів, курсі</w:t>
            </w:r>
            <w:proofErr w:type="gramStart"/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за вибором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, гуртків;</w:t>
            </w:r>
          </w:p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- моніторинг участі учнів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у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конкурсах, олімпіадах, акціях, предметних тижнях -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Листопад Квітень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Р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івень якості викладання навчальних предметів й організації процесу навчання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відвідування уроків, позакласних заході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; </w:t>
            </w:r>
          </w:p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аналіз документі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; </w:t>
            </w:r>
          </w:p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зрізи знань</w:t>
            </w:r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;</w:t>
            </w:r>
          </w:p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- карта відстеження ефективності уроку;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Згідно з перспективним </w:t>
            </w:r>
          </w:p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планом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перевірки стану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викладання предметі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116BA5" w:rsidRPr="0069000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Р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івень сформованості ключових компетентностей здобувачів освіти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анкетування; </w:t>
            </w:r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- 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відвідування урокі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; </w:t>
            </w:r>
          </w:p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діаграми; порівняльний аналіз;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Згідно з графіком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тематичного контролю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Освітній прості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р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першокласника в умовах НУШ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відвідування уроків, </w:t>
            </w:r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батьківські збори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Pr="001F1EE2" w:rsidRDefault="00116BA5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Листопад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Здійснення спадкоємності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між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початковою та основною школою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Відвідування уроків, </w:t>
            </w:r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педконсиліум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; батьківські збори; педагогічна рада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Листопад </w:t>
            </w:r>
          </w:p>
        </w:tc>
      </w:tr>
      <w:tr w:rsidR="00116BA5" w:rsidRPr="0069000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Робота з обдарованими дітьми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відвідування уро</w:t>
            </w:r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ків, гуртків, факультативів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 відстеження портфоліо учня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Згідно з графіком </w:t>
            </w:r>
          </w:p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тематичного контролю.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Наприкінці І семестру та навчального року</w:t>
            </w:r>
          </w:p>
        </w:tc>
      </w:tr>
      <w:tr w:rsidR="00116BA5" w:rsidRPr="00116BA5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Р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івень сформованості навичок здорового способу життя та безпечної поведінки учнів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відвідування уроків, позакласних заходів; діагностика стану здоров’я учнів; співбесіди з батьками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Грудень</w:t>
            </w:r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.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Травень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Р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івень вихованості здобувачів освіти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0718F6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співбесіди з класними керівниками; анкетування; відвідування годин спілкування, поза</w:t>
            </w:r>
            <w:r w:rsidRPr="000718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класних заходів, гурткі</w:t>
            </w:r>
            <w:proofErr w:type="gramStart"/>
            <w:r w:rsidRPr="000718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  <w:r w:rsidRPr="000718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BA5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Упродовж навчального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року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Р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івень сформованості навичок самоврядування школярів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відвідування позакласних заходів; співбесіди з учнівським активом;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Щосеместрово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Р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івень сформованості ключових компетентностей учнів з особливими освітніми потребами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16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відвідування уроків, співбесіда з батьками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Січень, травень</w:t>
            </w:r>
          </w:p>
        </w:tc>
      </w:tr>
      <w:tr w:rsidR="001F1EE2" w:rsidRPr="001F1EE2" w:rsidTr="00116BA5">
        <w:tc>
          <w:tcPr>
            <w:tcW w:w="12115" w:type="dxa"/>
            <w:gridSpan w:val="4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Робота з кадрами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ідвищення науково- теоретичного та методичного рівня вчителів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-відвідування та взаємовідвідування уроків; співбесіди; анкетування; самотести - методичний щоденник вчителя; самоаналіз; - методичнее об’єднання; методична рада; творчий звіт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FEA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Грудень</w:t>
            </w:r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.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Березень</w:t>
            </w:r>
            <w:r w:rsidR="00116BA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.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</w:p>
        </w:tc>
      </w:tr>
      <w:tr w:rsidR="00116BA5" w:rsidRPr="0069000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Стан упровадження педагогічних інновацій в освітній процес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відвідування та взаємовідвідування уроків, позаурочних заходів - наказ; довідка; педагогічна і методична ради; методичні об’єднання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FEA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Згідно з графіком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тематичного контролю</w:t>
            </w:r>
          </w:p>
        </w:tc>
      </w:tr>
      <w:tr w:rsidR="00116BA5" w:rsidRPr="0069000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Ступінь психологічного комфорту (дискомфорту) учнів, учителі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анкетування; співбесіди; тренінги - Діаграми; 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lastRenderedPageBreak/>
              <w:t>педконсиліуми; методична рада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lastRenderedPageBreak/>
              <w:t>Упродовж навчального року (постійно) Щосеместрово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Психологічна готовність колективу до вирішення проблем та поставлених задач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730F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- тренінги; співбесіди -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Вересень Січень</w:t>
            </w:r>
          </w:p>
        </w:tc>
      </w:tr>
      <w:tr w:rsidR="001F1EE2" w:rsidRPr="001F1EE2" w:rsidTr="00116BA5">
        <w:tc>
          <w:tcPr>
            <w:tcW w:w="12115" w:type="dxa"/>
            <w:gridSpan w:val="4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Умови організації освітнього процесу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Санітарно-гігієнічні умови праці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730FEA" w:rsidP="00730F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спостереження; в</w:t>
            </w:r>
            <w:r w:rsidR="001F1EE2"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ідвідування уроків; аналіз учнівських щоденників (дозування домашніх завдань)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Жовтень Січень Березень</w:t>
            </w:r>
          </w:p>
        </w:tc>
      </w:tr>
      <w:tr w:rsidR="00116BA5" w:rsidRPr="001F1EE2" w:rsidTr="00116BA5">
        <w:tc>
          <w:tcPr>
            <w:tcW w:w="56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Охорона праці суб’єктів навчання</w:t>
            </w:r>
          </w:p>
        </w:tc>
        <w:tc>
          <w:tcPr>
            <w:tcW w:w="283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730F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- відвідування уроків; спостереження; аналіз документі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6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Щомісячно</w:t>
            </w:r>
          </w:p>
        </w:tc>
      </w:tr>
    </w:tbl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Перспективний 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план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перевірки стану викладання навчальних предметів,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гурткової та виховної роботи на 2018-2028 рр.</w:t>
      </w:r>
    </w:p>
    <w:tbl>
      <w:tblPr>
        <w:tblW w:w="12115" w:type="dxa"/>
        <w:tblInd w:w="-575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557"/>
        <w:gridCol w:w="2395"/>
        <w:gridCol w:w="563"/>
        <w:gridCol w:w="554"/>
        <w:gridCol w:w="524"/>
        <w:gridCol w:w="728"/>
        <w:gridCol w:w="563"/>
        <w:gridCol w:w="563"/>
        <w:gridCol w:w="690"/>
        <w:gridCol w:w="693"/>
        <w:gridCol w:w="1122"/>
        <w:gridCol w:w="804"/>
      </w:tblGrid>
      <w:tr w:rsidR="001F1EE2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Освітні галузі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1D5C80"/>
                <w:kern w:val="36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1D5C80"/>
                <w:kern w:val="36"/>
                <w:sz w:val="28"/>
                <w:szCs w:val="28"/>
              </w:rPr>
              <w:t>Навчальні предмети</w:t>
            </w:r>
          </w:p>
        </w:tc>
        <w:tc>
          <w:tcPr>
            <w:tcW w:w="6804" w:type="dxa"/>
            <w:gridSpan w:val="10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Навчальні роки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5C80"/>
                <w:kern w:val="36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18-19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19 20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20-21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21-22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22-23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23-24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24-25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25-26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8F6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26-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27-28</w:t>
            </w:r>
          </w:p>
        </w:tc>
      </w:tr>
      <w:tr w:rsidR="001F1EE2" w:rsidRPr="001F1EE2" w:rsidTr="00730FEA">
        <w:tc>
          <w:tcPr>
            <w:tcW w:w="12115" w:type="dxa"/>
            <w:gridSpan w:val="13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5-11 класи</w:t>
            </w: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Мови і літератури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Українська мова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Укр. література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Заруб. література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0718F6" w:rsidRDefault="000718F6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Суспільство - знавство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Історія України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Всесвітня історія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Правознавство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0718F6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Громадаянська освіта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Мистецтво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Художня культура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Муз мистецтво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Обр. мистецтво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Мистецтво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Математика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17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Алгебра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Геометрія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Природо знавство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19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Природознавство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Біологія, екологія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21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Географія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22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Фізика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23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Астрономія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24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Хімія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Технології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26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Трудове навчання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27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Інформатика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28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Основи здоров’я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29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Фізична культура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30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Захист Вітчизни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1F1EE2" w:rsidRPr="001F1EE2" w:rsidTr="00730FEA">
        <w:tc>
          <w:tcPr>
            <w:tcW w:w="12115" w:type="dxa"/>
            <w:gridSpan w:val="13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Початкові класи</w:t>
            </w: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Мови і літератури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Українська мова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Літературне читання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0718F6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Іноземна мова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Математика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Природозн.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Природознавство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Суспільствозн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 у світі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 досліджую світ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Мистецтво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Муз. мистецтво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Обр. мистецтво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Мистецтво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Технології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Трудове навчання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Дизайн і технології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Інформатика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Здоров’я і 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фіз.культура</w:t>
            </w: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Фізична культура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2359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</w:t>
            </w:r>
          </w:p>
        </w:tc>
        <w:tc>
          <w:tcPr>
            <w:tcW w:w="23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Основи здоров я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8F6" w:rsidRPr="001F1EE2" w:rsidTr="000718F6">
        <w:tc>
          <w:tcPr>
            <w:tcW w:w="5311" w:type="dxa"/>
            <w:gridSpan w:val="3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Варіативна частина плану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5311" w:type="dxa"/>
            <w:gridSpan w:val="3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Виховна робота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  <w:tr w:rsidR="000718F6" w:rsidRPr="001F1EE2" w:rsidTr="000718F6">
        <w:tc>
          <w:tcPr>
            <w:tcW w:w="5311" w:type="dxa"/>
            <w:gridSpan w:val="3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Гурткова робота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5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2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72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69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+</w:t>
            </w:r>
          </w:p>
        </w:tc>
      </w:tr>
    </w:tbl>
    <w:p w:rsidR="000718F6" w:rsidRDefault="000718F6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</w:p>
    <w:p w:rsidR="001F1EE2" w:rsidRPr="000718F6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</w:pPr>
      <w:r w:rsidRPr="000718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  <w:t>Розділ 7. Програмно-методичне забезпечення освітнього процесу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7.1. Програми інваріантної складової навчального плану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Перелік навчальних програм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для учнів закладів загальної середньої освіти І ступеня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</w:rPr>
        <w:t>затверджені</w:t>
      </w:r>
      <w:proofErr w:type="gramEnd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наказом МОН від 29.05.2015 № 584)</w:t>
      </w:r>
    </w:p>
    <w:tbl>
      <w:tblPr>
        <w:tblW w:w="12541" w:type="dxa"/>
        <w:tblInd w:w="-1001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0757"/>
      </w:tblGrid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Назва навчальної програми</w:t>
            </w:r>
          </w:p>
        </w:tc>
      </w:tr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Українська мова. Навчальна програма для загальноосвітніх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навчальних закладів 1–4 класи</w:t>
            </w:r>
          </w:p>
        </w:tc>
      </w:tr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Літературне читання. Навчальна програма для загальноосвітніх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навчальних закладів 2–4 класи</w:t>
            </w:r>
          </w:p>
        </w:tc>
      </w:tr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Математика. Навчальна програма для загальноосвітніх навчальних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закладів 1–4 класи</w:t>
            </w:r>
          </w:p>
        </w:tc>
      </w:tr>
      <w:tr w:rsidR="001F1EE2" w:rsidRPr="0069000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Природознавство. Навчальна програма для загальноосвітніх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навчальних закладів 1–4 класи</w:t>
            </w:r>
          </w:p>
        </w:tc>
      </w:tr>
      <w:tr w:rsidR="001F1EE2" w:rsidRPr="0069000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Інформатика. Навчальна програма для загальноосвітніх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lastRenderedPageBreak/>
              <w:t>навчальних закладів 2–4 класі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Трудове навчання. Навчальна програма для загальноосвітніх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навчальних закладів 1–4 класи</w:t>
            </w:r>
          </w:p>
        </w:tc>
      </w:tr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Мистецтво. Навчальна програма для загальноосвітніх навчальних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закладів 1–4 класи</w:t>
            </w:r>
          </w:p>
        </w:tc>
      </w:tr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Музичне мистецтво. Навчальна програма для загальноосвітніх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навчальних закладів 1–4 класи</w:t>
            </w:r>
          </w:p>
        </w:tc>
      </w:tr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Образотворче мистецтво. Навчальна програма для загальноосвітніх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навчальних закладів 1–4 класи</w:t>
            </w:r>
          </w:p>
        </w:tc>
      </w:tr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Основи здоров'я. Навчальна програма для загальноосвітніх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навчальних закладів 1–4 класи</w:t>
            </w:r>
          </w:p>
        </w:tc>
      </w:tr>
      <w:tr w:rsidR="001F1EE2" w:rsidRPr="001F1EE2" w:rsidTr="001765DE">
        <w:tc>
          <w:tcPr>
            <w:tcW w:w="17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Фізична культура. Навчальна програма для загальноосвітніх </w:t>
            </w:r>
          </w:p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навчальних закладів 1–4 класи</w:t>
            </w:r>
          </w:p>
        </w:tc>
      </w:tr>
    </w:tbl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Перелік навчальних програм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для учнів закладів загальної середньої освіти ІІ ступеня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(затверджені наказами МОН від 07.06.2017 № 804 та від 23.10.2017 № 1407)</w:t>
      </w:r>
    </w:p>
    <w:tbl>
      <w:tblPr>
        <w:tblW w:w="12115" w:type="dxa"/>
        <w:tblInd w:w="-575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9775"/>
      </w:tblGrid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Назва навчальної програми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Українська мова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Українська література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Зарубіжна література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Іноземні мови (англійська, німецька)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Історія України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Всесвітня історія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Основи правознавства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Мистецтво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Музичне мистецтво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Образотворче мистецтво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Математика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Біологія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Географія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Природознавство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Фізика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Хімія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Інформатика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Трудове навчання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Основи здоров’я</w:t>
            </w:r>
          </w:p>
        </w:tc>
      </w:tr>
      <w:tr w:rsidR="001F1EE2" w:rsidRPr="001F1EE2" w:rsidTr="001765DE">
        <w:tc>
          <w:tcPr>
            <w:tcW w:w="23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Фізична культура</w:t>
            </w:r>
          </w:p>
        </w:tc>
      </w:tr>
    </w:tbl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Перелік навчальних програм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для учнів закладів загальної середньої освіти ІІІ ступеня (10 клас)</w:t>
      </w:r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proofErr w:type="gramStart"/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(затверджені наказами МОН від 23.10.2017 № 1407 та від 24.11.2017 №</w:t>
      </w:r>
      <w:proofErr w:type="gramEnd"/>
    </w:p>
    <w:p w:rsidR="001F1EE2" w:rsidRPr="001F1EE2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F1EE2">
        <w:rPr>
          <w:rFonts w:ascii="Times New Roman" w:eastAsia="Times New Roman" w:hAnsi="Times New Roman" w:cs="Times New Roman"/>
          <w:color w:val="212121"/>
          <w:sz w:val="28"/>
          <w:szCs w:val="28"/>
        </w:rPr>
        <w:t>1539)</w:t>
      </w:r>
    </w:p>
    <w:tbl>
      <w:tblPr>
        <w:tblW w:w="11540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6379"/>
        <w:gridCol w:w="4177"/>
      </w:tblGrid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Назва навчальної програми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вивчення</w:t>
            </w:r>
          </w:p>
        </w:tc>
      </w:tr>
      <w:tr w:rsidR="001F1EE2" w:rsidRPr="001765DE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proofErr w:type="gramStart"/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Проф</w:t>
            </w:r>
            <w:proofErr w:type="gramEnd"/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ільний рівень</w:t>
            </w:r>
            <w:r w:rsid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. </w:t>
            </w:r>
          </w:p>
          <w:p w:rsidR="001F1EE2" w:rsidRPr="001765DE" w:rsidRDefault="001765DE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рту</w:t>
            </w:r>
          </w:p>
        </w:tc>
      </w:tr>
      <w:tr w:rsidR="001F1EE2" w:rsidRPr="001765DE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Українська література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gramStart"/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Проф</w:t>
            </w:r>
            <w:proofErr w:type="gramEnd"/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ільний рівень</w:t>
            </w:r>
          </w:p>
          <w:p w:rsidR="001765DE" w:rsidRPr="001765DE" w:rsidRDefault="001765DE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рту</w:t>
            </w:r>
          </w:p>
        </w:tc>
      </w:tr>
      <w:tr w:rsidR="001F1EE2" w:rsidRPr="001765DE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Зарубіжна література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765DE" w:rsidRDefault="001765DE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765DE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765DE" w:rsidRDefault="001765DE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Іноземна мова 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gramStart"/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Р</w:t>
            </w:r>
            <w:proofErr w:type="gramEnd"/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івень стан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Біологія і екологія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Всесвітня історія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Правознавство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Географія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Фізи</w:t>
            </w:r>
            <w:r w:rsid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ка і астрономія 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Хімія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Громадянська освіта (інтегрований курс)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Історія України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Мистецтво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rPr>
          <w:trHeight w:val="93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Математика (алгебра і початки аналізу та геометрія)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  <w:p w:rsidR="001765DE" w:rsidRPr="001765DE" w:rsidRDefault="001765DE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proofErr w:type="gramStart"/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Проф</w:t>
            </w:r>
            <w:proofErr w:type="gramEnd"/>
            <w:r w:rsidRPr="001765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ільний рівень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. 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Українська література Рівень стандарту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Захист Вітчизни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  <w:tr w:rsidR="001F1EE2" w:rsidRPr="001F1EE2" w:rsidTr="001765D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 стандарту</w:t>
            </w:r>
          </w:p>
        </w:tc>
      </w:tr>
    </w:tbl>
    <w:p w:rsidR="001765DE" w:rsidRDefault="001765DE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F1EE2" w:rsidRPr="001765DE" w:rsidRDefault="001F1EE2" w:rsidP="001F1EE2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1765D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7.2. Програми варіативної складової навчального плану</w:t>
      </w:r>
    </w:p>
    <w:tbl>
      <w:tblPr>
        <w:tblW w:w="11540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822"/>
        <w:gridCol w:w="1798"/>
        <w:gridCol w:w="3926"/>
        <w:gridCol w:w="1268"/>
      </w:tblGrid>
      <w:tr w:rsidR="001F1EE2" w:rsidRPr="00690002" w:rsidTr="001F1EE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Програма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К.-сть годин (на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р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ік)</w:t>
            </w:r>
          </w:p>
        </w:tc>
      </w:tr>
      <w:tr w:rsidR="001F1EE2" w:rsidRPr="001F1EE2" w:rsidTr="001F1EE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Українознавство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Курс за вибором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Програма курсу за вибором. Лист ІІТЗО від 27.12.2014 №14.1/12-Г-686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35</w:t>
            </w:r>
          </w:p>
        </w:tc>
      </w:tr>
      <w:tr w:rsidR="001F1EE2" w:rsidRPr="001F1EE2" w:rsidTr="001F1EE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Етика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Курс за вибором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Програма курсу за вибором. Лист МОНУ від 17.06.2016 №1/9-437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35</w:t>
            </w:r>
          </w:p>
        </w:tc>
      </w:tr>
      <w:tr w:rsidR="001F1EE2" w:rsidRPr="001F1EE2" w:rsidTr="001F1EE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Українознавство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Курс за вибором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Програма курсу за вибором. Лист ІІТЗО від 03.07.2014 №14.1/12-Г-1058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35</w:t>
            </w:r>
          </w:p>
        </w:tc>
      </w:tr>
      <w:tr w:rsidR="001F1EE2" w:rsidRPr="001F1EE2" w:rsidTr="001F1EE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Українська мова. Культура мовлення.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Стил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істичні особливості морфології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Програма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факультативного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курсу. Лист ІІТЗО від 06.04.2015 №14.1/12-Г-214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35</w:t>
            </w:r>
          </w:p>
        </w:tc>
      </w:tr>
      <w:tr w:rsidR="001F1EE2" w:rsidRPr="00F929A8" w:rsidTr="001F1EE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Екологічні проблеми рідного краю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Програма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факультативного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курсу.. Лист МОНУ від 01.07.2014 №1/9-343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</w:p>
        </w:tc>
      </w:tr>
      <w:tr w:rsidR="001F1EE2" w:rsidRPr="001F1EE2" w:rsidTr="001F1EE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Працюємо на множині цілих цифр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Програма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факультативного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курсу. Лист ІІТЗО від </w:t>
            </w: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lastRenderedPageBreak/>
              <w:t>15.07.2014 №14.1/18-Г-587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35</w:t>
            </w:r>
          </w:p>
        </w:tc>
      </w:tr>
      <w:tr w:rsidR="001F1EE2" w:rsidRPr="001F1EE2" w:rsidTr="001F1EE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Українська мова. Синтаксис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складного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речення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Програма </w:t>
            </w:r>
            <w:proofErr w:type="gramStart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факультативного</w:t>
            </w:r>
            <w:proofErr w:type="gramEnd"/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курсу. Лист ІІТЗО від 06.04.2015 №14.1/12-Г-214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E2" w:rsidRPr="001F1EE2" w:rsidRDefault="001F1EE2" w:rsidP="001F1E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F1E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35</w:t>
            </w:r>
          </w:p>
        </w:tc>
      </w:tr>
    </w:tbl>
    <w:p w:rsidR="00D21C43" w:rsidRPr="001F1EE2" w:rsidRDefault="00D21C43" w:rsidP="001F1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1C43" w:rsidRPr="001F1EE2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A3" w:rsidRDefault="005A5BA3" w:rsidP="00515450">
      <w:pPr>
        <w:spacing w:after="0" w:line="240" w:lineRule="auto"/>
      </w:pPr>
      <w:r>
        <w:separator/>
      </w:r>
    </w:p>
  </w:endnote>
  <w:endnote w:type="continuationSeparator" w:id="0">
    <w:p w:rsidR="005A5BA3" w:rsidRDefault="005A5BA3" w:rsidP="0051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1272"/>
      <w:docPartObj>
        <w:docPartGallery w:val="Page Numbers (Bottom of Page)"/>
        <w:docPartUnique/>
      </w:docPartObj>
    </w:sdtPr>
    <w:sdtEndPr/>
    <w:sdtContent>
      <w:p w:rsidR="00116BA5" w:rsidRDefault="00116B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002" w:rsidRPr="00690002">
          <w:rPr>
            <w:noProof/>
            <w:lang w:val="ru-RU"/>
          </w:rPr>
          <w:t>32</w:t>
        </w:r>
        <w:r>
          <w:fldChar w:fldCharType="end"/>
        </w:r>
      </w:p>
    </w:sdtContent>
  </w:sdt>
  <w:p w:rsidR="00116BA5" w:rsidRDefault="00116B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A3" w:rsidRDefault="005A5BA3" w:rsidP="00515450">
      <w:pPr>
        <w:spacing w:after="0" w:line="240" w:lineRule="auto"/>
      </w:pPr>
      <w:r>
        <w:separator/>
      </w:r>
    </w:p>
  </w:footnote>
  <w:footnote w:type="continuationSeparator" w:id="0">
    <w:p w:rsidR="005A5BA3" w:rsidRDefault="005A5BA3" w:rsidP="00515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16"/>
    <w:rsid w:val="000718F6"/>
    <w:rsid w:val="00116BA5"/>
    <w:rsid w:val="001765DE"/>
    <w:rsid w:val="001A7A15"/>
    <w:rsid w:val="001F1EE2"/>
    <w:rsid w:val="0046330C"/>
    <w:rsid w:val="00515450"/>
    <w:rsid w:val="00517659"/>
    <w:rsid w:val="005A5BA3"/>
    <w:rsid w:val="005F379A"/>
    <w:rsid w:val="00690002"/>
    <w:rsid w:val="00730FEA"/>
    <w:rsid w:val="00A308A6"/>
    <w:rsid w:val="00A5382E"/>
    <w:rsid w:val="00B14069"/>
    <w:rsid w:val="00C6206D"/>
    <w:rsid w:val="00C815FD"/>
    <w:rsid w:val="00D21C43"/>
    <w:rsid w:val="00D260BD"/>
    <w:rsid w:val="00DA215A"/>
    <w:rsid w:val="00F47716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F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54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450"/>
  </w:style>
  <w:style w:type="paragraph" w:styleId="a6">
    <w:name w:val="footer"/>
    <w:basedOn w:val="a"/>
    <w:link w:val="a7"/>
    <w:uiPriority w:val="99"/>
    <w:unhideWhenUsed/>
    <w:rsid w:val="005154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450"/>
  </w:style>
  <w:style w:type="character" w:customStyle="1" w:styleId="10">
    <w:name w:val="Заголовок 1 Знак"/>
    <w:basedOn w:val="a0"/>
    <w:link w:val="1"/>
    <w:uiPriority w:val="9"/>
    <w:rsid w:val="001F1E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F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54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450"/>
  </w:style>
  <w:style w:type="paragraph" w:styleId="a6">
    <w:name w:val="footer"/>
    <w:basedOn w:val="a"/>
    <w:link w:val="a7"/>
    <w:uiPriority w:val="99"/>
    <w:unhideWhenUsed/>
    <w:rsid w:val="005154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450"/>
  </w:style>
  <w:style w:type="character" w:customStyle="1" w:styleId="10">
    <w:name w:val="Заголовок 1 Знак"/>
    <w:basedOn w:val="a0"/>
    <w:link w:val="1"/>
    <w:uiPriority w:val="9"/>
    <w:rsid w:val="001F1E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Куба</cp:lastModifiedBy>
  <cp:revision>2</cp:revision>
  <dcterms:created xsi:type="dcterms:W3CDTF">2019-09-08T13:20:00Z</dcterms:created>
  <dcterms:modified xsi:type="dcterms:W3CDTF">2019-09-08T13:20:00Z</dcterms:modified>
</cp:coreProperties>
</file>